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C0D" w:rsidRPr="005D0EBC" w:rsidRDefault="008F7C0D" w:rsidP="00BF73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0EBC">
        <w:rPr>
          <w:rFonts w:ascii="Times New Roman" w:hAnsi="Times New Roman"/>
          <w:sz w:val="28"/>
          <w:szCs w:val="28"/>
        </w:rPr>
        <w:t>Министерство образования и науки Республики Бурятия</w:t>
      </w:r>
    </w:p>
    <w:p w:rsidR="008F7C0D" w:rsidRPr="005D0EBC" w:rsidRDefault="008F7C0D" w:rsidP="00BF73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0EBC">
        <w:rPr>
          <w:rFonts w:ascii="Times New Roman" w:hAnsi="Times New Roman"/>
          <w:sz w:val="28"/>
          <w:szCs w:val="28"/>
        </w:rPr>
        <w:t>Автономное образовательное учреждение</w:t>
      </w:r>
    </w:p>
    <w:p w:rsidR="008F7C0D" w:rsidRPr="005D0EBC" w:rsidRDefault="008F7C0D" w:rsidP="00BF73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0EBC">
        <w:rPr>
          <w:rFonts w:ascii="Times New Roman" w:hAnsi="Times New Roman"/>
          <w:sz w:val="28"/>
          <w:szCs w:val="28"/>
        </w:rPr>
        <w:t>среднего профессионального образования РБ</w:t>
      </w:r>
    </w:p>
    <w:p w:rsidR="008F7C0D" w:rsidRPr="005D0EBC" w:rsidRDefault="008F7C0D" w:rsidP="00BF73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0EBC">
        <w:rPr>
          <w:rFonts w:ascii="Times New Roman" w:hAnsi="Times New Roman"/>
          <w:sz w:val="28"/>
          <w:szCs w:val="28"/>
        </w:rPr>
        <w:t>«Республиканский многоуровневый колледж»</w:t>
      </w:r>
    </w:p>
    <w:p w:rsidR="00932CDF" w:rsidRPr="00F14C74" w:rsidRDefault="00932CDF" w:rsidP="00BF7337">
      <w:pPr>
        <w:tabs>
          <w:tab w:val="left" w:pos="426"/>
          <w:tab w:val="left" w:pos="112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932CDF" w:rsidRPr="00F14C74" w:rsidRDefault="00932CDF" w:rsidP="00BF7337">
      <w:pPr>
        <w:tabs>
          <w:tab w:val="left" w:pos="426"/>
          <w:tab w:val="left" w:pos="112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932CDF" w:rsidRPr="00F14C74" w:rsidRDefault="00932CDF" w:rsidP="00BF733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932CDF" w:rsidRPr="00F14C74" w:rsidRDefault="00932CDF" w:rsidP="00BF7337">
      <w:pPr>
        <w:tabs>
          <w:tab w:val="left" w:pos="426"/>
          <w:tab w:val="left" w:pos="112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932CDF" w:rsidRDefault="00932CDF" w:rsidP="00BF7337">
      <w:pPr>
        <w:tabs>
          <w:tab w:val="left" w:pos="426"/>
          <w:tab w:val="left" w:pos="112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932CDF" w:rsidRDefault="00932CDF" w:rsidP="00BF7337">
      <w:pPr>
        <w:tabs>
          <w:tab w:val="left" w:pos="426"/>
          <w:tab w:val="left" w:pos="112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8F7C0D" w:rsidRDefault="008F7C0D" w:rsidP="00BF7337">
      <w:pPr>
        <w:tabs>
          <w:tab w:val="left" w:pos="426"/>
          <w:tab w:val="left" w:pos="112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8F7C0D" w:rsidRDefault="008F7C0D" w:rsidP="00BF7337">
      <w:pPr>
        <w:tabs>
          <w:tab w:val="left" w:pos="426"/>
          <w:tab w:val="left" w:pos="112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8F7C0D" w:rsidRDefault="008F7C0D" w:rsidP="00BF7337">
      <w:pPr>
        <w:tabs>
          <w:tab w:val="left" w:pos="426"/>
          <w:tab w:val="left" w:pos="112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932CDF" w:rsidRPr="00F14C74" w:rsidRDefault="00932CDF" w:rsidP="00BF7337">
      <w:pPr>
        <w:tabs>
          <w:tab w:val="left" w:pos="426"/>
          <w:tab w:val="left" w:pos="112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932CDF" w:rsidRPr="00F14C74" w:rsidRDefault="00932CDF" w:rsidP="00BF7337">
      <w:pPr>
        <w:tabs>
          <w:tab w:val="left" w:pos="426"/>
          <w:tab w:val="left" w:pos="112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932CDF" w:rsidRPr="00F14C74" w:rsidRDefault="00932CDF" w:rsidP="00BF7337">
      <w:pPr>
        <w:tabs>
          <w:tab w:val="left" w:pos="426"/>
          <w:tab w:val="left" w:pos="112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8F7C0D" w:rsidRDefault="00932CDF" w:rsidP="00BF733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spacing w:val="-18"/>
          <w:sz w:val="32"/>
          <w:szCs w:val="32"/>
        </w:rPr>
      </w:pPr>
      <w:r w:rsidRPr="00E40468">
        <w:rPr>
          <w:rFonts w:ascii="Times New Roman" w:hAnsi="Times New Roman"/>
          <w:b/>
          <w:spacing w:val="-18"/>
          <w:sz w:val="32"/>
          <w:szCs w:val="32"/>
        </w:rPr>
        <w:t>МЕТОДИЧЕСКИЕ УКАЗАНИЯ ПО НАПИСАНИЮ ДИПЛОМНОГО ПРОЕКТА ДЛЯ СТУДЕНТОВ ПО СПЕЦИАЛЬНОСТИ</w:t>
      </w:r>
    </w:p>
    <w:p w:rsidR="00932CDF" w:rsidRPr="00E40468" w:rsidRDefault="008F7C0D" w:rsidP="00BF733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spacing w:val="-18"/>
          <w:sz w:val="32"/>
          <w:szCs w:val="32"/>
        </w:rPr>
      </w:pPr>
      <w:r>
        <w:rPr>
          <w:rFonts w:ascii="Times New Roman" w:hAnsi="Times New Roman"/>
          <w:b/>
          <w:spacing w:val="-18"/>
          <w:sz w:val="32"/>
          <w:szCs w:val="32"/>
        </w:rPr>
        <w:t>«СТИЛИСТИКА И ИСКУССТВО ВИЗАЖА»</w:t>
      </w:r>
    </w:p>
    <w:p w:rsidR="00932CDF" w:rsidRPr="00E40468" w:rsidRDefault="00932CDF" w:rsidP="00BF733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32CDF" w:rsidRPr="00E40468" w:rsidRDefault="00932CDF" w:rsidP="00BF733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</w:p>
    <w:p w:rsidR="00932CDF" w:rsidRPr="006F3BB3" w:rsidRDefault="00932CDF" w:rsidP="00BF733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</w:p>
    <w:p w:rsidR="00932CDF" w:rsidRDefault="00932CDF" w:rsidP="00BF7337">
      <w:pPr>
        <w:tabs>
          <w:tab w:val="left" w:pos="426"/>
        </w:tabs>
        <w:spacing w:after="0" w:line="360" w:lineRule="auto"/>
        <w:jc w:val="center"/>
        <w:rPr>
          <w:sz w:val="40"/>
          <w:szCs w:val="40"/>
        </w:rPr>
      </w:pPr>
    </w:p>
    <w:p w:rsidR="00932CDF" w:rsidRDefault="00932CDF" w:rsidP="00BF7337">
      <w:pPr>
        <w:tabs>
          <w:tab w:val="left" w:pos="426"/>
        </w:tabs>
        <w:spacing w:after="0" w:line="360" w:lineRule="auto"/>
        <w:jc w:val="center"/>
        <w:rPr>
          <w:sz w:val="40"/>
          <w:szCs w:val="40"/>
        </w:rPr>
      </w:pPr>
    </w:p>
    <w:p w:rsidR="00932CDF" w:rsidRDefault="00932CDF" w:rsidP="00BF7337">
      <w:pPr>
        <w:tabs>
          <w:tab w:val="left" w:pos="426"/>
        </w:tabs>
        <w:spacing w:after="0" w:line="360" w:lineRule="auto"/>
        <w:jc w:val="center"/>
        <w:rPr>
          <w:sz w:val="40"/>
          <w:szCs w:val="40"/>
        </w:rPr>
      </w:pPr>
    </w:p>
    <w:p w:rsidR="00932CDF" w:rsidRDefault="00932CDF" w:rsidP="00BF7337">
      <w:pPr>
        <w:tabs>
          <w:tab w:val="left" w:pos="426"/>
        </w:tabs>
        <w:spacing w:after="0" w:line="360" w:lineRule="auto"/>
        <w:jc w:val="center"/>
        <w:rPr>
          <w:sz w:val="40"/>
          <w:szCs w:val="40"/>
        </w:rPr>
      </w:pPr>
    </w:p>
    <w:p w:rsidR="008F7C0D" w:rsidRDefault="008F7C0D" w:rsidP="00BF7337">
      <w:pPr>
        <w:tabs>
          <w:tab w:val="left" w:pos="426"/>
          <w:tab w:val="left" w:pos="112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8F7C0D" w:rsidRDefault="008F7C0D" w:rsidP="00BF7337">
      <w:pPr>
        <w:tabs>
          <w:tab w:val="left" w:pos="426"/>
          <w:tab w:val="left" w:pos="112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8F7C0D" w:rsidRDefault="008F7C0D" w:rsidP="00BF7337">
      <w:pPr>
        <w:tabs>
          <w:tab w:val="left" w:pos="426"/>
          <w:tab w:val="left" w:pos="112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8F7C0D" w:rsidRPr="008F7C0D" w:rsidRDefault="00932CDF" w:rsidP="00BF7337">
      <w:pPr>
        <w:tabs>
          <w:tab w:val="left" w:pos="426"/>
          <w:tab w:val="left" w:pos="112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F7C0D">
        <w:rPr>
          <w:rFonts w:ascii="Times New Roman" w:hAnsi="Times New Roman"/>
          <w:sz w:val="24"/>
          <w:szCs w:val="24"/>
        </w:rPr>
        <w:t>Улан-Удэ</w:t>
      </w:r>
    </w:p>
    <w:p w:rsidR="00932CDF" w:rsidRPr="008F7C0D" w:rsidRDefault="008F7C0D" w:rsidP="00BF7337">
      <w:pPr>
        <w:tabs>
          <w:tab w:val="left" w:pos="426"/>
          <w:tab w:val="left" w:pos="112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F7C0D">
        <w:rPr>
          <w:rFonts w:ascii="Times New Roman" w:hAnsi="Times New Roman"/>
          <w:sz w:val="24"/>
          <w:szCs w:val="24"/>
        </w:rPr>
        <w:t>2014</w:t>
      </w:r>
    </w:p>
    <w:p w:rsidR="008F7C0D" w:rsidRPr="00EB5B9E" w:rsidRDefault="008F7C0D" w:rsidP="00BF7337">
      <w:pPr>
        <w:spacing w:after="0" w:line="240" w:lineRule="auto"/>
        <w:jc w:val="center"/>
        <w:rPr>
          <w:rFonts w:ascii="Times New Roman" w:hAnsi="Times New Roman"/>
        </w:rPr>
      </w:pPr>
      <w:r w:rsidRPr="00EB5B9E">
        <w:rPr>
          <w:rFonts w:ascii="Times New Roman" w:hAnsi="Times New Roman"/>
          <w:sz w:val="24"/>
          <w:szCs w:val="24"/>
        </w:rPr>
        <w:lastRenderedPageBreak/>
        <w:t>Утверждено к печати научно-методическим советом АОУ СПО РБ</w:t>
      </w:r>
    </w:p>
    <w:p w:rsidR="008F7C0D" w:rsidRPr="00EB5B9E" w:rsidRDefault="008F7C0D" w:rsidP="00BF7337">
      <w:pPr>
        <w:spacing w:after="0" w:line="240" w:lineRule="auto"/>
        <w:jc w:val="center"/>
        <w:rPr>
          <w:rFonts w:ascii="Times New Roman" w:hAnsi="Times New Roman"/>
        </w:rPr>
      </w:pPr>
      <w:r w:rsidRPr="00EB5B9E">
        <w:rPr>
          <w:rFonts w:ascii="Times New Roman" w:hAnsi="Times New Roman"/>
          <w:sz w:val="24"/>
          <w:szCs w:val="24"/>
        </w:rPr>
        <w:t>«Республиканский Многоуровневый колледж»</w:t>
      </w:r>
    </w:p>
    <w:p w:rsidR="008F7C0D" w:rsidRPr="00EB5B9E" w:rsidRDefault="008F7C0D" w:rsidP="00BF7337">
      <w:pPr>
        <w:spacing w:after="0" w:line="240" w:lineRule="auto"/>
        <w:jc w:val="center"/>
        <w:rPr>
          <w:rFonts w:ascii="Times New Roman" w:hAnsi="Times New Roman"/>
        </w:rPr>
      </w:pPr>
    </w:p>
    <w:p w:rsidR="008F7C0D" w:rsidRDefault="008F7C0D" w:rsidP="00BF7337">
      <w:pPr>
        <w:spacing w:after="0" w:line="240" w:lineRule="auto"/>
        <w:jc w:val="center"/>
        <w:rPr>
          <w:rFonts w:ascii="Times New Roman" w:hAnsi="Times New Roman"/>
          <w:b/>
        </w:rPr>
      </w:pPr>
      <w:r w:rsidRPr="00EB5B9E">
        <w:rPr>
          <w:rFonts w:ascii="Times New Roman" w:hAnsi="Times New Roman"/>
          <w:b/>
        </w:rPr>
        <w:t>Рецензент:</w:t>
      </w:r>
    </w:p>
    <w:p w:rsidR="008F7C0D" w:rsidRDefault="008F7C0D" w:rsidP="00BF733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32CDF" w:rsidRDefault="008F7C0D" w:rsidP="00BF733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_______________________________________________________</w:t>
      </w:r>
    </w:p>
    <w:p w:rsidR="008F7C0D" w:rsidRDefault="008F7C0D" w:rsidP="00BF733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_______________________________________________________</w:t>
      </w:r>
    </w:p>
    <w:p w:rsidR="00932CDF" w:rsidRDefault="00932CDF" w:rsidP="00BF733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32CDF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32CDF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32CDF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32CDF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32CDF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32CDF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F7C0D" w:rsidRDefault="006F3BB3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Тапхарова И.Б</w:t>
      </w:r>
      <w:r w:rsidR="008F7C0D">
        <w:rPr>
          <w:rFonts w:ascii="Times New Roman" w:hAnsi="Times New Roman"/>
          <w:color w:val="000000"/>
          <w:sz w:val="24"/>
          <w:szCs w:val="24"/>
        </w:rPr>
        <w:t>.</w:t>
      </w:r>
    </w:p>
    <w:p w:rsidR="008F7C0D" w:rsidRDefault="008F7C0D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указания по написанию дипломного проекта для студентов по специал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>
        <w:rPr>
          <w:rFonts w:ascii="Times New Roman" w:hAnsi="Times New Roman"/>
          <w:color w:val="000000"/>
          <w:sz w:val="24"/>
          <w:szCs w:val="24"/>
        </w:rPr>
        <w:t>ности «Стилистика и искусство визажа».</w:t>
      </w:r>
    </w:p>
    <w:p w:rsidR="00932CDF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br/>
      </w:r>
    </w:p>
    <w:p w:rsidR="00932CDF" w:rsidRPr="0044321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443217">
        <w:rPr>
          <w:rFonts w:ascii="Times New Roman" w:hAnsi="Times New Roman"/>
        </w:rPr>
        <w:t>Данные методические указания  помогут студентам</w:t>
      </w:r>
      <w:r w:rsidR="008F7C0D">
        <w:rPr>
          <w:rFonts w:ascii="Times New Roman" w:hAnsi="Times New Roman"/>
        </w:rPr>
        <w:t>,</w:t>
      </w:r>
      <w:r w:rsidRPr="00443217">
        <w:rPr>
          <w:rFonts w:ascii="Times New Roman" w:hAnsi="Times New Roman"/>
        </w:rPr>
        <w:t xml:space="preserve"> </w:t>
      </w:r>
      <w:r w:rsidR="008F7C0D" w:rsidRPr="00443217">
        <w:rPr>
          <w:rFonts w:ascii="Times New Roman" w:hAnsi="Times New Roman"/>
        </w:rPr>
        <w:t>получающи</w:t>
      </w:r>
      <w:r w:rsidR="008F7C0D">
        <w:rPr>
          <w:rFonts w:ascii="Times New Roman" w:hAnsi="Times New Roman"/>
        </w:rPr>
        <w:t>м</w:t>
      </w:r>
      <w:r w:rsidR="008F7C0D" w:rsidRPr="00443217">
        <w:rPr>
          <w:rFonts w:ascii="Times New Roman" w:hAnsi="Times New Roman"/>
        </w:rPr>
        <w:t xml:space="preserve"> среднее профессиональное образование по специальности «</w:t>
      </w:r>
      <w:r w:rsidR="008F7C0D">
        <w:rPr>
          <w:rFonts w:ascii="Times New Roman" w:hAnsi="Times New Roman"/>
        </w:rPr>
        <w:t>Стилистика и искусство визажа</w:t>
      </w:r>
      <w:r w:rsidR="008F7C0D" w:rsidRPr="00443217">
        <w:rPr>
          <w:rFonts w:ascii="Times New Roman" w:hAnsi="Times New Roman"/>
        </w:rPr>
        <w:t>»</w:t>
      </w:r>
      <w:r w:rsidR="008F7C0D">
        <w:rPr>
          <w:rFonts w:ascii="Times New Roman" w:hAnsi="Times New Roman"/>
        </w:rPr>
        <w:t xml:space="preserve">, </w:t>
      </w:r>
      <w:r w:rsidRPr="00443217">
        <w:rPr>
          <w:rFonts w:ascii="Times New Roman" w:hAnsi="Times New Roman"/>
        </w:rPr>
        <w:t>выполнить дипломный проект, т.е. закрепить полученные теоретические знания и практические умения по дисциплинам «</w:t>
      </w:r>
      <w:r w:rsidR="00622C4D">
        <w:rPr>
          <w:rFonts w:ascii="Times New Roman" w:hAnsi="Times New Roman"/>
        </w:rPr>
        <w:t>Технология фейс-арта и боди-арта</w:t>
      </w:r>
      <w:r w:rsidRPr="00443217">
        <w:rPr>
          <w:rFonts w:ascii="Times New Roman" w:hAnsi="Times New Roman"/>
        </w:rPr>
        <w:t>», «</w:t>
      </w:r>
      <w:r w:rsidR="00622C4D">
        <w:rPr>
          <w:rFonts w:ascii="Times New Roman" w:hAnsi="Times New Roman"/>
        </w:rPr>
        <w:t>Искусство и технология макияжа</w:t>
      </w:r>
      <w:r w:rsidRPr="00443217">
        <w:rPr>
          <w:rFonts w:ascii="Times New Roman" w:hAnsi="Times New Roman"/>
        </w:rPr>
        <w:t>», «</w:t>
      </w:r>
      <w:r w:rsidR="00622C4D">
        <w:rPr>
          <w:rFonts w:ascii="Times New Roman" w:hAnsi="Times New Roman"/>
        </w:rPr>
        <w:t>Основы косметологии»</w:t>
      </w:r>
      <w:r w:rsidRPr="00443217">
        <w:rPr>
          <w:rFonts w:ascii="Times New Roman" w:hAnsi="Times New Roman"/>
        </w:rPr>
        <w:t>. В дипломной работе выпускник должен сочетать изученные им традиционные и современные методы  с практич</w:t>
      </w:r>
      <w:r w:rsidRPr="00443217">
        <w:rPr>
          <w:rFonts w:ascii="Times New Roman" w:hAnsi="Times New Roman"/>
        </w:rPr>
        <w:t>е</w:t>
      </w:r>
      <w:r w:rsidRPr="00443217">
        <w:rPr>
          <w:rFonts w:ascii="Times New Roman" w:hAnsi="Times New Roman"/>
        </w:rPr>
        <w:t xml:space="preserve">скими умениями технологического выполнения проекта в материале, создавая при этом эстетически значимые работы в </w:t>
      </w:r>
      <w:r w:rsidR="00622C4D">
        <w:rPr>
          <w:rFonts w:ascii="Times New Roman" w:hAnsi="Times New Roman"/>
        </w:rPr>
        <w:t xml:space="preserve">визажном </w:t>
      </w:r>
      <w:r w:rsidRPr="00443217">
        <w:rPr>
          <w:rFonts w:ascii="Times New Roman" w:hAnsi="Times New Roman"/>
        </w:rPr>
        <w:t xml:space="preserve"> искусстве.</w:t>
      </w:r>
    </w:p>
    <w:p w:rsidR="00932CDF" w:rsidRPr="00443217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443217">
        <w:rPr>
          <w:rFonts w:ascii="Times New Roman" w:hAnsi="Times New Roman"/>
        </w:rPr>
        <w:t xml:space="preserve"> </w:t>
      </w:r>
      <w:r w:rsidRPr="00443217">
        <w:rPr>
          <w:rFonts w:ascii="Times New Roman" w:hAnsi="Times New Roman"/>
        </w:rPr>
        <w:tab/>
        <w:t>Указания содержат порядок выполнения дипломного проекта, его структуру и содержание, м</w:t>
      </w:r>
      <w:r w:rsidRPr="00443217">
        <w:rPr>
          <w:rFonts w:ascii="Times New Roman" w:hAnsi="Times New Roman"/>
        </w:rPr>
        <w:t>е</w:t>
      </w:r>
      <w:r w:rsidRPr="00443217">
        <w:rPr>
          <w:rFonts w:ascii="Times New Roman" w:hAnsi="Times New Roman"/>
        </w:rPr>
        <w:t>тодику расчетов, помогут правильно оформить работу и подготовиться к ее защите.</w:t>
      </w:r>
    </w:p>
    <w:p w:rsidR="00932CDF" w:rsidRPr="00443217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</w:p>
    <w:p w:rsidR="00932CDF" w:rsidRPr="00443217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443217">
        <w:rPr>
          <w:rFonts w:ascii="Times New Roman" w:hAnsi="Times New Roman"/>
        </w:rPr>
        <w:t xml:space="preserve">       </w:t>
      </w:r>
    </w:p>
    <w:p w:rsidR="00932CDF" w:rsidRPr="00443217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</w:p>
    <w:p w:rsidR="00932CDF" w:rsidRPr="00443217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</w:p>
    <w:p w:rsidR="008F7C0D" w:rsidRDefault="008F7C0D" w:rsidP="00BF73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932CDF" w:rsidRPr="00443217" w:rsidRDefault="00932CDF" w:rsidP="00BF733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4321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989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8910"/>
        <w:gridCol w:w="989"/>
      </w:tblGrid>
      <w:tr w:rsidR="00932CDF" w:rsidRPr="0035689F" w:rsidTr="008F7C0D">
        <w:tc>
          <w:tcPr>
            <w:tcW w:w="8778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1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689F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932CDF" w:rsidRPr="0035689F" w:rsidTr="008F7C0D">
        <w:tc>
          <w:tcPr>
            <w:tcW w:w="8778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8F7C0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едение………………………………………….</w:t>
            </w:r>
            <w:r w:rsidRPr="0035689F">
              <w:rPr>
                <w:rFonts w:ascii="Times New Roman" w:hAnsi="Times New Roman"/>
                <w:sz w:val="28"/>
                <w:szCs w:val="28"/>
              </w:rPr>
              <w:t>…………………………...</w:t>
            </w:r>
          </w:p>
        </w:tc>
        <w:tc>
          <w:tcPr>
            <w:tcW w:w="1121" w:type="dxa"/>
          </w:tcPr>
          <w:p w:rsidR="00932CDF" w:rsidRPr="0035689F" w:rsidRDefault="00DB6E3B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32CDF" w:rsidRPr="0035689F" w:rsidTr="008F7C0D">
        <w:tc>
          <w:tcPr>
            <w:tcW w:w="8778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1.Структура выпускной квалификационной работы…………………….</w:t>
            </w:r>
          </w:p>
        </w:tc>
        <w:tc>
          <w:tcPr>
            <w:tcW w:w="1121" w:type="dxa"/>
          </w:tcPr>
          <w:p w:rsidR="00932CDF" w:rsidRPr="0035689F" w:rsidRDefault="00DB6E3B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32CDF" w:rsidRPr="0035689F" w:rsidTr="008F7C0D">
        <w:tc>
          <w:tcPr>
            <w:tcW w:w="8778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Требование к техническому оформлению ВКР……………………….</w:t>
            </w:r>
          </w:p>
        </w:tc>
        <w:tc>
          <w:tcPr>
            <w:tcW w:w="1121" w:type="dxa"/>
          </w:tcPr>
          <w:p w:rsidR="00932CDF" w:rsidRPr="0035689F" w:rsidRDefault="00DB6E3B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932CDF" w:rsidRPr="0035689F" w:rsidTr="008F7C0D">
        <w:tc>
          <w:tcPr>
            <w:tcW w:w="8778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Рецензирование ВКР………………………</w:t>
            </w:r>
            <w:r w:rsidRPr="0035689F">
              <w:rPr>
                <w:rFonts w:ascii="Times New Roman" w:hAnsi="Times New Roman"/>
                <w:sz w:val="28"/>
                <w:szCs w:val="28"/>
              </w:rPr>
              <w:t>……………………………..</w:t>
            </w:r>
          </w:p>
        </w:tc>
        <w:tc>
          <w:tcPr>
            <w:tcW w:w="1121" w:type="dxa"/>
          </w:tcPr>
          <w:p w:rsidR="00932CDF" w:rsidRPr="0035689F" w:rsidRDefault="00DB6E3B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932CDF" w:rsidRPr="0035689F" w:rsidTr="008F7C0D">
        <w:tc>
          <w:tcPr>
            <w:tcW w:w="8778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Процедура предзащиты ВКР…………………</w:t>
            </w:r>
            <w:r w:rsidRPr="0035689F">
              <w:rPr>
                <w:rFonts w:ascii="Times New Roman" w:hAnsi="Times New Roman"/>
                <w:sz w:val="28"/>
                <w:szCs w:val="28"/>
              </w:rPr>
              <w:t xml:space="preserve"> …………………………</w:t>
            </w:r>
          </w:p>
        </w:tc>
        <w:tc>
          <w:tcPr>
            <w:tcW w:w="1121" w:type="dxa"/>
          </w:tcPr>
          <w:p w:rsidR="00932CDF" w:rsidRPr="0035689F" w:rsidRDefault="00DB6E3B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932CDF" w:rsidRPr="0035689F" w:rsidTr="008F7C0D">
        <w:tc>
          <w:tcPr>
            <w:tcW w:w="8778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Защита ВКР………………………………..</w:t>
            </w:r>
            <w:r w:rsidRPr="0035689F">
              <w:rPr>
                <w:rFonts w:ascii="Times New Roman" w:hAnsi="Times New Roman"/>
                <w:sz w:val="28"/>
                <w:szCs w:val="28"/>
              </w:rPr>
              <w:t>……………………………..</w:t>
            </w:r>
          </w:p>
        </w:tc>
        <w:tc>
          <w:tcPr>
            <w:tcW w:w="1121" w:type="dxa"/>
          </w:tcPr>
          <w:p w:rsidR="00932CDF" w:rsidRPr="0035689F" w:rsidRDefault="00DB6E3B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932CDF" w:rsidRPr="0035689F" w:rsidTr="008F7C0D">
        <w:tc>
          <w:tcPr>
            <w:tcW w:w="8778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7"/>
                <w:rFonts w:ascii="Times New Roman" w:hAnsi="Times New Roman"/>
                <w:color w:val="auto"/>
                <w:sz w:val="28"/>
                <w:szCs w:val="28"/>
                <w:u w:val="none"/>
              </w:rPr>
              <w:t>6. Критерии оценок ВКР…………………………………………</w:t>
            </w:r>
            <w:r w:rsidRPr="0035689F">
              <w:rPr>
                <w:rStyle w:val="a7"/>
                <w:rFonts w:ascii="Times New Roman" w:hAnsi="Times New Roman"/>
                <w:color w:val="auto"/>
                <w:u w:val="none"/>
              </w:rPr>
              <w:t>……………</w:t>
            </w:r>
            <w:r w:rsidRPr="0035689F">
              <w:rPr>
                <w:rStyle w:val="a7"/>
                <w:rFonts w:ascii="Times New Roman" w:hAnsi="Times New Roman"/>
                <w:color w:val="auto"/>
                <w:sz w:val="28"/>
                <w:szCs w:val="28"/>
                <w:u w:val="none"/>
              </w:rPr>
              <w:t xml:space="preserve">  </w:t>
            </w:r>
          </w:p>
        </w:tc>
        <w:tc>
          <w:tcPr>
            <w:tcW w:w="1121" w:type="dxa"/>
          </w:tcPr>
          <w:p w:rsidR="00932CDF" w:rsidRPr="0035689F" w:rsidRDefault="00DB6E3B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932CDF" w:rsidRPr="0035689F" w:rsidTr="008F7C0D">
        <w:tc>
          <w:tcPr>
            <w:tcW w:w="8778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>
              <w:rPr>
                <w:rStyle w:val="a7"/>
                <w:rFonts w:ascii="Times New Roman" w:hAnsi="Times New Roman"/>
                <w:color w:val="auto"/>
                <w:sz w:val="28"/>
                <w:szCs w:val="28"/>
                <w:u w:val="none"/>
              </w:rPr>
              <w:t>7. Хранение выпускной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квалификационной работы</w:t>
            </w:r>
            <w:r>
              <w:rPr>
                <w:rStyle w:val="a7"/>
                <w:rFonts w:ascii="Times New Roman" w:hAnsi="Times New Roman"/>
                <w:color w:val="auto"/>
                <w:sz w:val="28"/>
                <w:szCs w:val="28"/>
                <w:u w:val="none"/>
              </w:rPr>
              <w:t xml:space="preserve"> </w:t>
            </w:r>
            <w:r w:rsidRPr="0035689F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………………</w:t>
            </w:r>
            <w:r>
              <w:rPr>
                <w:rStyle w:val="a7"/>
                <w:rFonts w:ascii="Times New Roman" w:hAnsi="Times New Roman"/>
                <w:color w:val="auto"/>
                <w:u w:val="none"/>
              </w:rPr>
              <w:t>…………..</w:t>
            </w:r>
            <w:r w:rsidRPr="0035689F">
              <w:rPr>
                <w:rStyle w:val="a7"/>
                <w:rFonts w:ascii="Times New Roman" w:hAnsi="Times New Roman"/>
                <w:color w:val="auto"/>
                <w:sz w:val="28"/>
                <w:szCs w:val="28"/>
                <w:u w:val="none"/>
              </w:rPr>
              <w:t xml:space="preserve">   </w:t>
            </w:r>
          </w:p>
        </w:tc>
        <w:tc>
          <w:tcPr>
            <w:tcW w:w="1121" w:type="dxa"/>
          </w:tcPr>
          <w:p w:rsidR="00932CDF" w:rsidRPr="0035689F" w:rsidRDefault="00DB6E3B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932CDF" w:rsidRPr="0035689F" w:rsidTr="008F7C0D">
        <w:tc>
          <w:tcPr>
            <w:tcW w:w="8778" w:type="dxa"/>
          </w:tcPr>
          <w:p w:rsidR="00932CDF" w:rsidRPr="00443217" w:rsidRDefault="00932CDF" w:rsidP="00DB6E3B">
            <w:pPr>
              <w:pStyle w:val="1"/>
              <w:tabs>
                <w:tab w:val="left" w:pos="426"/>
              </w:tabs>
              <w:spacing w:after="0" w:line="360" w:lineRule="auto"/>
              <w:jc w:val="both"/>
              <w:rPr>
                <w:rStyle w:val="a7"/>
                <w:color w:val="auto"/>
                <w:u w:val="none"/>
              </w:rPr>
            </w:pPr>
            <w:r>
              <w:rPr>
                <w:rStyle w:val="a7"/>
                <w:color w:val="auto"/>
                <w:u w:val="none"/>
              </w:rPr>
              <w:t>8. Спис</w:t>
            </w:r>
            <w:r w:rsidR="00DB6E3B">
              <w:rPr>
                <w:rStyle w:val="a7"/>
                <w:color w:val="auto"/>
                <w:u w:val="none"/>
              </w:rPr>
              <w:t>о</w:t>
            </w:r>
            <w:r>
              <w:rPr>
                <w:rStyle w:val="a7"/>
                <w:color w:val="auto"/>
                <w:u w:val="none"/>
              </w:rPr>
              <w:t>к литературы ВКР……………………….</w:t>
            </w:r>
            <w:r w:rsidRPr="00443217">
              <w:rPr>
                <w:rStyle w:val="a7"/>
                <w:color w:val="auto"/>
                <w:u w:val="none"/>
              </w:rPr>
              <w:t>……………………….</w:t>
            </w:r>
          </w:p>
        </w:tc>
        <w:tc>
          <w:tcPr>
            <w:tcW w:w="1121" w:type="dxa"/>
          </w:tcPr>
          <w:p w:rsidR="00932CDF" w:rsidRPr="0035689F" w:rsidRDefault="00DB6E3B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932CDF" w:rsidRPr="0035689F" w:rsidTr="008F7C0D">
        <w:trPr>
          <w:trHeight w:val="800"/>
        </w:trPr>
        <w:tc>
          <w:tcPr>
            <w:tcW w:w="8778" w:type="dxa"/>
          </w:tcPr>
          <w:p w:rsidR="00932CDF" w:rsidRPr="00443217" w:rsidRDefault="00932CDF" w:rsidP="00DB6E3B">
            <w:pPr>
              <w:pStyle w:val="1"/>
              <w:tabs>
                <w:tab w:val="left" w:pos="426"/>
              </w:tabs>
              <w:spacing w:after="0" w:line="360" w:lineRule="auto"/>
              <w:jc w:val="both"/>
            </w:pPr>
            <w:r w:rsidRPr="00443217">
              <w:t>Приложени</w:t>
            </w:r>
            <w:r w:rsidR="00DB6E3B">
              <w:t>я</w:t>
            </w:r>
            <w:r w:rsidRPr="00443217">
              <w:t>………………………………………………………………..</w:t>
            </w:r>
          </w:p>
        </w:tc>
        <w:tc>
          <w:tcPr>
            <w:tcW w:w="1121" w:type="dxa"/>
          </w:tcPr>
          <w:p w:rsidR="00932CDF" w:rsidRPr="0035689F" w:rsidRDefault="00DB6E3B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</w:tbl>
    <w:p w:rsidR="00932CDF" w:rsidRDefault="00932CDF" w:rsidP="00BF7337">
      <w:pPr>
        <w:tabs>
          <w:tab w:val="left" w:pos="426"/>
        </w:tabs>
        <w:spacing w:after="0" w:line="360" w:lineRule="auto"/>
        <w:jc w:val="both"/>
        <w:rPr>
          <w:b/>
          <w:sz w:val="28"/>
          <w:szCs w:val="28"/>
        </w:rPr>
      </w:pPr>
    </w:p>
    <w:p w:rsidR="00932CDF" w:rsidRDefault="00932CDF" w:rsidP="00BF7337">
      <w:pPr>
        <w:tabs>
          <w:tab w:val="left" w:pos="426"/>
        </w:tabs>
        <w:spacing w:after="0" w:line="360" w:lineRule="auto"/>
        <w:jc w:val="both"/>
        <w:rPr>
          <w:b/>
          <w:sz w:val="28"/>
          <w:szCs w:val="28"/>
        </w:rPr>
      </w:pPr>
    </w:p>
    <w:p w:rsidR="00932CDF" w:rsidRDefault="00932CDF" w:rsidP="00BF7337">
      <w:pPr>
        <w:tabs>
          <w:tab w:val="left" w:pos="426"/>
        </w:tabs>
        <w:spacing w:after="0" w:line="360" w:lineRule="auto"/>
        <w:jc w:val="both"/>
        <w:rPr>
          <w:b/>
          <w:sz w:val="28"/>
          <w:szCs w:val="28"/>
        </w:rPr>
      </w:pPr>
    </w:p>
    <w:p w:rsidR="00932CDF" w:rsidRDefault="00932CDF" w:rsidP="00BF7337">
      <w:pPr>
        <w:tabs>
          <w:tab w:val="left" w:pos="426"/>
        </w:tabs>
        <w:spacing w:after="0" w:line="360" w:lineRule="auto"/>
        <w:jc w:val="both"/>
        <w:rPr>
          <w:b/>
          <w:sz w:val="28"/>
          <w:szCs w:val="28"/>
        </w:rPr>
      </w:pPr>
    </w:p>
    <w:p w:rsidR="00932CDF" w:rsidRDefault="00932CDF" w:rsidP="00BF7337">
      <w:pPr>
        <w:tabs>
          <w:tab w:val="left" w:pos="426"/>
        </w:tabs>
        <w:spacing w:after="0" w:line="360" w:lineRule="auto"/>
        <w:jc w:val="both"/>
        <w:rPr>
          <w:b/>
          <w:sz w:val="28"/>
          <w:szCs w:val="28"/>
        </w:rPr>
      </w:pPr>
    </w:p>
    <w:p w:rsidR="00932CDF" w:rsidRDefault="00932CDF" w:rsidP="00BF7337">
      <w:pPr>
        <w:tabs>
          <w:tab w:val="left" w:pos="426"/>
        </w:tabs>
        <w:spacing w:after="0" w:line="360" w:lineRule="auto"/>
        <w:jc w:val="both"/>
        <w:rPr>
          <w:b/>
          <w:sz w:val="28"/>
          <w:szCs w:val="28"/>
        </w:rPr>
      </w:pPr>
    </w:p>
    <w:p w:rsidR="00932CDF" w:rsidRDefault="00932CDF" w:rsidP="00BF7337">
      <w:pPr>
        <w:tabs>
          <w:tab w:val="left" w:pos="426"/>
        </w:tabs>
        <w:spacing w:after="0" w:line="360" w:lineRule="auto"/>
        <w:jc w:val="both"/>
      </w:pPr>
    </w:p>
    <w:p w:rsidR="00932CDF" w:rsidRPr="00E363C0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22C4D" w:rsidRDefault="00622C4D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F7C0D" w:rsidRDefault="008F7C0D" w:rsidP="00BF733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:rsidR="008F7C0D" w:rsidRDefault="00932CDF" w:rsidP="00BF733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D7DA7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Введение</w:t>
      </w:r>
    </w:p>
    <w:p w:rsidR="00932CDF" w:rsidRPr="009D7DA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 xml:space="preserve">Выпускная квалификационная работа по специальности </w:t>
      </w:r>
      <w:r w:rsidR="00622C4D">
        <w:rPr>
          <w:rFonts w:ascii="Times New Roman" w:hAnsi="Times New Roman"/>
          <w:color w:val="000000"/>
          <w:sz w:val="28"/>
          <w:szCs w:val="28"/>
        </w:rPr>
        <w:t>100109 «Стил</w:t>
      </w:r>
      <w:r w:rsidR="00622C4D">
        <w:rPr>
          <w:rFonts w:ascii="Times New Roman" w:hAnsi="Times New Roman"/>
          <w:color w:val="000000"/>
          <w:sz w:val="28"/>
          <w:szCs w:val="28"/>
        </w:rPr>
        <w:t>и</w:t>
      </w:r>
      <w:r w:rsidR="00622C4D">
        <w:rPr>
          <w:rFonts w:ascii="Times New Roman" w:hAnsi="Times New Roman"/>
          <w:color w:val="000000"/>
          <w:sz w:val="28"/>
          <w:szCs w:val="28"/>
        </w:rPr>
        <w:t>стика и искусство визажа»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  является завершающим этапом в подготовке сп</w:t>
      </w:r>
      <w:r w:rsidRPr="009D7DA7">
        <w:rPr>
          <w:rFonts w:ascii="Times New Roman" w:hAnsi="Times New Roman"/>
          <w:color w:val="000000"/>
          <w:sz w:val="28"/>
          <w:szCs w:val="28"/>
        </w:rPr>
        <w:t>е</w:t>
      </w:r>
      <w:r w:rsidRPr="009D7DA7">
        <w:rPr>
          <w:rFonts w:ascii="Times New Roman" w:hAnsi="Times New Roman"/>
          <w:color w:val="000000"/>
          <w:sz w:val="28"/>
          <w:szCs w:val="28"/>
        </w:rPr>
        <w:t>циалиста.</w:t>
      </w:r>
      <w:r w:rsidRPr="009D7DA7">
        <w:rPr>
          <w:rFonts w:ascii="Times New Roman" w:hAnsi="Times New Roman"/>
          <w:color w:val="000000"/>
          <w:sz w:val="28"/>
          <w:szCs w:val="28"/>
        </w:rPr>
        <w:br/>
        <w:t xml:space="preserve">      Выполнение выпускной квалификационной работы осуществляется на з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ключительном этапе обучения, в ходе которого осуществляется обучение пр</w:t>
      </w:r>
      <w:r w:rsidRPr="009D7DA7">
        <w:rPr>
          <w:rFonts w:ascii="Times New Roman" w:hAnsi="Times New Roman"/>
          <w:color w:val="000000"/>
          <w:sz w:val="28"/>
          <w:szCs w:val="28"/>
        </w:rPr>
        <w:t>и</w:t>
      </w:r>
      <w:r w:rsidRPr="009D7DA7">
        <w:rPr>
          <w:rFonts w:ascii="Times New Roman" w:hAnsi="Times New Roman"/>
          <w:color w:val="000000"/>
          <w:sz w:val="28"/>
          <w:szCs w:val="28"/>
        </w:rPr>
        <w:t>менению полученных знаний и умений при решении комплексных задач, св</w:t>
      </w:r>
      <w:r w:rsidRPr="009D7DA7">
        <w:rPr>
          <w:rFonts w:ascii="Times New Roman" w:hAnsi="Times New Roman"/>
          <w:color w:val="000000"/>
          <w:sz w:val="28"/>
          <w:szCs w:val="28"/>
        </w:rPr>
        <w:t>я</w:t>
      </w:r>
      <w:r w:rsidRPr="009D7DA7">
        <w:rPr>
          <w:rFonts w:ascii="Times New Roman" w:hAnsi="Times New Roman"/>
          <w:color w:val="000000"/>
          <w:sz w:val="28"/>
          <w:szCs w:val="28"/>
        </w:rPr>
        <w:t>занных со сферой профессиональной деятельности будущих специалистов.</w:t>
      </w:r>
      <w:r w:rsidRPr="009D7DA7">
        <w:rPr>
          <w:rFonts w:ascii="Times New Roman" w:hAnsi="Times New Roman"/>
          <w:color w:val="000000"/>
          <w:sz w:val="28"/>
          <w:szCs w:val="28"/>
        </w:rPr>
        <w:br/>
        <w:t xml:space="preserve">      Выпускная квалификационная работа по специальности </w:t>
      </w:r>
      <w:r w:rsidR="00622C4D">
        <w:rPr>
          <w:rFonts w:ascii="Times New Roman" w:hAnsi="Times New Roman"/>
          <w:color w:val="000000"/>
          <w:sz w:val="28"/>
          <w:szCs w:val="28"/>
        </w:rPr>
        <w:t xml:space="preserve"> 100109 «Стилист</w:t>
      </w:r>
      <w:r w:rsidR="00622C4D">
        <w:rPr>
          <w:rFonts w:ascii="Times New Roman" w:hAnsi="Times New Roman"/>
          <w:color w:val="000000"/>
          <w:sz w:val="28"/>
          <w:szCs w:val="28"/>
        </w:rPr>
        <w:t>и</w:t>
      </w:r>
      <w:r w:rsidR="00622C4D">
        <w:rPr>
          <w:rFonts w:ascii="Times New Roman" w:hAnsi="Times New Roman"/>
          <w:color w:val="000000"/>
          <w:sz w:val="28"/>
          <w:szCs w:val="28"/>
        </w:rPr>
        <w:t>ка и искусство визажа»</w:t>
      </w:r>
      <w:r w:rsidR="00622C4D" w:rsidRPr="009D7DA7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 выполняется в форме дипломного проекта.</w:t>
      </w:r>
    </w:p>
    <w:p w:rsidR="00932CDF" w:rsidRPr="009D7DA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i/>
          <w:color w:val="000000"/>
          <w:sz w:val="28"/>
          <w:szCs w:val="28"/>
        </w:rPr>
        <w:t>Дипломный проект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8F7C0D">
        <w:rPr>
          <w:rFonts w:ascii="Times New Roman" w:hAnsi="Times New Roman"/>
          <w:color w:val="000000"/>
          <w:sz w:val="28"/>
          <w:szCs w:val="28"/>
        </w:rPr>
        <w:t>-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 это комплексная самостоятельная исследовательская работа, в ходе которой студент решает конкретные практические задачи, соо</w:t>
      </w:r>
      <w:r w:rsidRPr="009D7DA7">
        <w:rPr>
          <w:rFonts w:ascii="Times New Roman" w:hAnsi="Times New Roman"/>
          <w:color w:val="000000"/>
          <w:sz w:val="28"/>
          <w:szCs w:val="28"/>
        </w:rPr>
        <w:t>т</w:t>
      </w:r>
      <w:r w:rsidRPr="009D7DA7">
        <w:rPr>
          <w:rFonts w:ascii="Times New Roman" w:hAnsi="Times New Roman"/>
          <w:color w:val="000000"/>
          <w:sz w:val="28"/>
          <w:szCs w:val="28"/>
        </w:rPr>
        <w:t>ветствующие профилю деятельности и уровню образования, развивает практ</w:t>
      </w:r>
      <w:r w:rsidRPr="009D7DA7">
        <w:rPr>
          <w:rFonts w:ascii="Times New Roman" w:hAnsi="Times New Roman"/>
          <w:color w:val="000000"/>
          <w:sz w:val="28"/>
          <w:szCs w:val="28"/>
        </w:rPr>
        <w:t>и</w:t>
      </w:r>
      <w:r w:rsidRPr="009D7DA7">
        <w:rPr>
          <w:rFonts w:ascii="Times New Roman" w:hAnsi="Times New Roman"/>
          <w:color w:val="000000"/>
          <w:sz w:val="28"/>
          <w:szCs w:val="28"/>
        </w:rPr>
        <w:t>ческие навыки в реальных условиях в период прохождения преддипломной практики. При этом используются знания, полученные по общепрофессионал</w:t>
      </w:r>
      <w:r w:rsidRPr="009D7DA7">
        <w:rPr>
          <w:rFonts w:ascii="Times New Roman" w:hAnsi="Times New Roman"/>
          <w:color w:val="000000"/>
          <w:sz w:val="28"/>
          <w:szCs w:val="28"/>
        </w:rPr>
        <w:t>ь</w:t>
      </w:r>
      <w:r w:rsidRPr="009D7DA7">
        <w:rPr>
          <w:rFonts w:ascii="Times New Roman" w:hAnsi="Times New Roman"/>
          <w:color w:val="000000"/>
          <w:sz w:val="28"/>
          <w:szCs w:val="28"/>
        </w:rPr>
        <w:t>ным и специальным дисциплинам.</w:t>
      </w:r>
    </w:p>
    <w:p w:rsidR="00932CDF" w:rsidRPr="009D7DA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9D7DA7">
        <w:rPr>
          <w:rFonts w:ascii="Times New Roman" w:hAnsi="Times New Roman"/>
          <w:i/>
          <w:color w:val="000000"/>
          <w:sz w:val="28"/>
          <w:szCs w:val="28"/>
          <w:u w:val="single"/>
        </w:rPr>
        <w:t>Выполнение выпускной квалификационной работы проводится с целью:</w:t>
      </w:r>
    </w:p>
    <w:p w:rsidR="00932CDF" w:rsidRPr="009D7DA7" w:rsidRDefault="00932CDF" w:rsidP="00BF7337">
      <w:pPr>
        <w:numPr>
          <w:ilvl w:val="0"/>
          <w:numId w:val="1"/>
        </w:numPr>
        <w:tabs>
          <w:tab w:val="left" w:pos="426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Закрепления полученных теоретических знаний и практических умений по общепрофессиональным и специальным дисциплинам;</w:t>
      </w:r>
    </w:p>
    <w:p w:rsidR="00932CDF" w:rsidRPr="009D7DA7" w:rsidRDefault="00932CDF" w:rsidP="00BF7337">
      <w:pPr>
        <w:numPr>
          <w:ilvl w:val="0"/>
          <w:numId w:val="1"/>
        </w:numPr>
        <w:tabs>
          <w:tab w:val="left" w:pos="426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Углубления теоретических знаний в соответствии с заданной темой;</w:t>
      </w:r>
    </w:p>
    <w:p w:rsidR="00932CDF" w:rsidRPr="009D7DA7" w:rsidRDefault="00932CDF" w:rsidP="00BF7337">
      <w:pPr>
        <w:numPr>
          <w:ilvl w:val="0"/>
          <w:numId w:val="1"/>
        </w:numPr>
        <w:tabs>
          <w:tab w:val="left" w:pos="426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Формирования умений применять теоретические знания при решении поставленных вопросов;</w:t>
      </w:r>
    </w:p>
    <w:p w:rsidR="00932CDF" w:rsidRPr="009D7DA7" w:rsidRDefault="00932CDF" w:rsidP="00BF7337">
      <w:pPr>
        <w:numPr>
          <w:ilvl w:val="0"/>
          <w:numId w:val="1"/>
        </w:numPr>
        <w:tabs>
          <w:tab w:val="left" w:pos="426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Формирования умений использовать справочную, нормативную и пр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вовую документацию;</w:t>
      </w:r>
    </w:p>
    <w:p w:rsidR="00932CDF" w:rsidRPr="009D7DA7" w:rsidRDefault="00932CDF" w:rsidP="00BF7337">
      <w:pPr>
        <w:numPr>
          <w:ilvl w:val="0"/>
          <w:numId w:val="1"/>
        </w:numPr>
        <w:tabs>
          <w:tab w:val="left" w:pos="426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Развития творческой инициативы, самостоятельности, ответственности и организованности.</w:t>
      </w:r>
      <w:r w:rsidRPr="009D7DA7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:rsidR="00932CDF" w:rsidRPr="009D7DA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  <w:u w:val="single"/>
        </w:rPr>
      </w:pPr>
      <w:r w:rsidRPr="009D7DA7">
        <w:rPr>
          <w:rFonts w:ascii="Times New Roman" w:hAnsi="Times New Roman"/>
          <w:i/>
          <w:color w:val="000000"/>
          <w:sz w:val="28"/>
          <w:szCs w:val="28"/>
          <w:u w:val="single"/>
        </w:rPr>
        <w:t>Дипломное проектирование  носит практическую направленность.</w:t>
      </w:r>
    </w:p>
    <w:p w:rsidR="00932CDF" w:rsidRPr="009D7DA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В ходе выполнения дипломного проекта  студент должен показать:</w:t>
      </w:r>
    </w:p>
    <w:p w:rsidR="00932CDF" w:rsidRPr="009D7DA7" w:rsidRDefault="00932CDF" w:rsidP="00BF7337">
      <w:pPr>
        <w:numPr>
          <w:ilvl w:val="0"/>
          <w:numId w:val="9"/>
        </w:numPr>
        <w:tabs>
          <w:tab w:val="left" w:pos="426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Знание основного теоретического материала дисциплинам  и умение творчески применять полученные знания для решения конкретных  задач;</w:t>
      </w:r>
    </w:p>
    <w:p w:rsidR="00932CDF" w:rsidRPr="009D7DA7" w:rsidRDefault="00932CDF" w:rsidP="00BF7337">
      <w:pPr>
        <w:numPr>
          <w:ilvl w:val="0"/>
          <w:numId w:val="9"/>
        </w:numPr>
        <w:tabs>
          <w:tab w:val="left" w:pos="426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lastRenderedPageBreak/>
        <w:t>Умение работать с нормативной и справочной документацией;</w:t>
      </w:r>
    </w:p>
    <w:p w:rsidR="00932CDF" w:rsidRPr="009D7DA7" w:rsidRDefault="00932CDF" w:rsidP="00BF7337">
      <w:pPr>
        <w:numPr>
          <w:ilvl w:val="0"/>
          <w:numId w:val="9"/>
        </w:numPr>
        <w:tabs>
          <w:tab w:val="left" w:pos="426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Навыки точного выполнения расчетной части дипломного проекта.</w:t>
      </w:r>
    </w:p>
    <w:p w:rsidR="00932CDF" w:rsidRPr="009D7DA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В дипломном проектировании студент должен учитывать задачи, которые  позволяют наиболее полно раскрывать творческий потенциал каждого студе</w:t>
      </w:r>
      <w:r w:rsidRPr="009D7DA7">
        <w:rPr>
          <w:rFonts w:ascii="Times New Roman" w:hAnsi="Times New Roman"/>
          <w:color w:val="000000"/>
          <w:sz w:val="28"/>
          <w:szCs w:val="28"/>
        </w:rPr>
        <w:t>н</w:t>
      </w:r>
      <w:r w:rsidRPr="009D7DA7">
        <w:rPr>
          <w:rFonts w:ascii="Times New Roman" w:hAnsi="Times New Roman"/>
          <w:color w:val="000000"/>
          <w:sz w:val="28"/>
          <w:szCs w:val="28"/>
        </w:rPr>
        <w:t>та, готовить, прежде всего, духовно богатую личность с ярко выраженной и</w:t>
      </w:r>
      <w:r w:rsidRPr="009D7DA7">
        <w:rPr>
          <w:rFonts w:ascii="Times New Roman" w:hAnsi="Times New Roman"/>
          <w:color w:val="000000"/>
          <w:sz w:val="28"/>
          <w:szCs w:val="28"/>
        </w:rPr>
        <w:t>н</w:t>
      </w:r>
      <w:r w:rsidRPr="009D7DA7">
        <w:rPr>
          <w:rFonts w:ascii="Times New Roman" w:hAnsi="Times New Roman"/>
          <w:color w:val="000000"/>
          <w:sz w:val="28"/>
          <w:szCs w:val="28"/>
        </w:rPr>
        <w:t>дивидуальностью, уникальностью и неповторимостью, соизмеряемыми норм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ми и нравственными ценностями объективного характера для общества в ц</w:t>
      </w:r>
      <w:r w:rsidRPr="009D7DA7">
        <w:rPr>
          <w:rFonts w:ascii="Times New Roman" w:hAnsi="Times New Roman"/>
          <w:color w:val="000000"/>
          <w:sz w:val="28"/>
          <w:szCs w:val="28"/>
        </w:rPr>
        <w:t>е</w:t>
      </w:r>
      <w:r w:rsidRPr="009D7DA7">
        <w:rPr>
          <w:rFonts w:ascii="Times New Roman" w:hAnsi="Times New Roman"/>
          <w:color w:val="000000"/>
          <w:sz w:val="28"/>
          <w:szCs w:val="28"/>
        </w:rPr>
        <w:t>лом.</w:t>
      </w:r>
    </w:p>
    <w:p w:rsidR="00932CDF" w:rsidRPr="009D7DA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В дипломном проекте выпускник должен сочетать изученные им традиц</w:t>
      </w:r>
      <w:r w:rsidRPr="009D7DA7">
        <w:rPr>
          <w:rFonts w:ascii="Times New Roman" w:hAnsi="Times New Roman"/>
          <w:color w:val="000000"/>
          <w:sz w:val="28"/>
          <w:szCs w:val="28"/>
        </w:rPr>
        <w:t>и</w:t>
      </w:r>
      <w:r w:rsidRPr="009D7DA7">
        <w:rPr>
          <w:rFonts w:ascii="Times New Roman" w:hAnsi="Times New Roman"/>
          <w:color w:val="000000"/>
          <w:sz w:val="28"/>
          <w:szCs w:val="28"/>
        </w:rPr>
        <w:t>онных и современных методов  с практическими умениями технологического выполнения проекта в материале, создавая при этом эстетически значимые р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боты в </w:t>
      </w:r>
      <w:r w:rsidR="001A28CF">
        <w:rPr>
          <w:rFonts w:ascii="Times New Roman" w:hAnsi="Times New Roman"/>
          <w:color w:val="000000"/>
          <w:sz w:val="28"/>
          <w:szCs w:val="28"/>
        </w:rPr>
        <w:t>визажном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 искусстве.</w:t>
      </w:r>
    </w:p>
    <w:p w:rsidR="00BF733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На выполнение и завершение выпускной квалификационной работы в с</w:t>
      </w:r>
      <w:r w:rsidRPr="009D7DA7">
        <w:rPr>
          <w:rFonts w:ascii="Times New Roman" w:hAnsi="Times New Roman"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ответствии с государственными требованиями по </w:t>
      </w:r>
      <w:r w:rsidR="001A28CF">
        <w:rPr>
          <w:rFonts w:ascii="Times New Roman" w:hAnsi="Times New Roman"/>
          <w:color w:val="000000"/>
          <w:sz w:val="28"/>
          <w:szCs w:val="28"/>
        </w:rPr>
        <w:t xml:space="preserve">специальности отводится 5 недель </w:t>
      </w:r>
      <w:r w:rsidRPr="009D7DA7">
        <w:rPr>
          <w:rFonts w:ascii="Times New Roman" w:hAnsi="Times New Roman"/>
          <w:color w:val="000000"/>
          <w:sz w:val="28"/>
          <w:szCs w:val="28"/>
        </w:rPr>
        <w:t>календарного времени.</w:t>
      </w:r>
    </w:p>
    <w:p w:rsidR="00932CDF" w:rsidRPr="00D00390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i/>
          <w:color w:val="000000"/>
          <w:sz w:val="28"/>
          <w:szCs w:val="28"/>
          <w:u w:val="single"/>
        </w:rPr>
        <w:t>Тематика выпускных квалификационных работ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 разрабатывается препод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вателями профессиональных модулей, рассматривается и принимается пре</w:t>
      </w:r>
      <w:r w:rsidRPr="009D7DA7">
        <w:rPr>
          <w:rFonts w:ascii="Times New Roman" w:hAnsi="Times New Roman"/>
          <w:color w:val="000000"/>
          <w:sz w:val="28"/>
          <w:szCs w:val="28"/>
        </w:rPr>
        <w:t>д</w:t>
      </w:r>
      <w:r w:rsidRPr="009D7DA7">
        <w:rPr>
          <w:rFonts w:ascii="Times New Roman" w:hAnsi="Times New Roman"/>
          <w:color w:val="000000"/>
          <w:sz w:val="28"/>
          <w:szCs w:val="28"/>
        </w:rPr>
        <w:t>метной комиссией, утверждается заместителем директора по УПР.</w:t>
      </w:r>
      <w:r w:rsidRPr="009D7DA7">
        <w:rPr>
          <w:rFonts w:ascii="Times New Roman" w:hAnsi="Times New Roman"/>
          <w:sz w:val="28"/>
          <w:szCs w:val="28"/>
        </w:rPr>
        <w:t xml:space="preserve"> Тематика письменной экзаменационной работы должна соответствовать  содержанию профессиональных </w:t>
      </w:r>
      <w:r w:rsidR="001A28CF">
        <w:rPr>
          <w:rFonts w:ascii="Times New Roman" w:hAnsi="Times New Roman"/>
          <w:sz w:val="28"/>
          <w:szCs w:val="28"/>
        </w:rPr>
        <w:t xml:space="preserve">дисциплин </w:t>
      </w:r>
      <w:r w:rsidRPr="009D7DA7">
        <w:rPr>
          <w:rFonts w:ascii="Times New Roman" w:hAnsi="Times New Roman"/>
          <w:sz w:val="28"/>
          <w:szCs w:val="28"/>
        </w:rPr>
        <w:t>(</w:t>
      </w:r>
      <w:r w:rsidR="001A28CF">
        <w:rPr>
          <w:rFonts w:ascii="Times New Roman" w:hAnsi="Times New Roman"/>
          <w:sz w:val="28"/>
          <w:szCs w:val="28"/>
        </w:rPr>
        <w:t>Технология фейс-арта и боди-арта</w:t>
      </w:r>
      <w:r w:rsidRPr="009D7DA7">
        <w:rPr>
          <w:rFonts w:ascii="Times New Roman" w:hAnsi="Times New Roman"/>
          <w:sz w:val="28"/>
          <w:szCs w:val="28"/>
        </w:rPr>
        <w:t xml:space="preserve">; </w:t>
      </w:r>
      <w:r w:rsidR="001A28CF">
        <w:rPr>
          <w:rFonts w:ascii="Times New Roman" w:hAnsi="Times New Roman"/>
          <w:sz w:val="28"/>
          <w:szCs w:val="28"/>
        </w:rPr>
        <w:t xml:space="preserve">Искусство и </w:t>
      </w:r>
      <w:r w:rsidR="001A28CF" w:rsidRPr="00D00390">
        <w:rPr>
          <w:rFonts w:ascii="Times New Roman" w:hAnsi="Times New Roman"/>
          <w:sz w:val="28"/>
          <w:szCs w:val="28"/>
        </w:rPr>
        <w:t>технология макияжа</w:t>
      </w:r>
      <w:r w:rsidRPr="00D00390">
        <w:rPr>
          <w:rFonts w:ascii="Times New Roman" w:hAnsi="Times New Roman"/>
          <w:sz w:val="28"/>
          <w:szCs w:val="28"/>
        </w:rPr>
        <w:t xml:space="preserve">; </w:t>
      </w:r>
      <w:r w:rsidR="001A28CF" w:rsidRPr="00D00390">
        <w:rPr>
          <w:rFonts w:ascii="Times New Roman" w:hAnsi="Times New Roman"/>
          <w:sz w:val="28"/>
          <w:szCs w:val="28"/>
        </w:rPr>
        <w:t>Основы косметалогии</w:t>
      </w:r>
      <w:r w:rsidRPr="00D00390">
        <w:rPr>
          <w:rFonts w:ascii="Times New Roman" w:hAnsi="Times New Roman"/>
          <w:sz w:val="28"/>
          <w:szCs w:val="28"/>
        </w:rPr>
        <w:t>), входящих  в образовательную программу среднего профессионального образования</w:t>
      </w:r>
    </w:p>
    <w:p w:rsidR="00932CDF" w:rsidRPr="00D00390" w:rsidRDefault="00932CDF" w:rsidP="00BF7337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00390">
        <w:rPr>
          <w:rFonts w:ascii="Times New Roman" w:hAnsi="Times New Roman"/>
          <w:b/>
          <w:sz w:val="28"/>
          <w:szCs w:val="28"/>
        </w:rPr>
        <w:t>Темы ВКР:</w:t>
      </w:r>
    </w:p>
    <w:p w:rsidR="00D00390" w:rsidRPr="00D00390" w:rsidRDefault="00D00390" w:rsidP="00BF733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0390">
        <w:rPr>
          <w:rFonts w:ascii="Times New Roman" w:hAnsi="Times New Roman"/>
          <w:sz w:val="28"/>
          <w:szCs w:val="28"/>
        </w:rPr>
        <w:t>Разработать и выполнить фантазийный макияж с элементами фейс-арта и боди-арта.</w:t>
      </w:r>
    </w:p>
    <w:p w:rsidR="00D00390" w:rsidRPr="00D00390" w:rsidRDefault="00D00390" w:rsidP="00BF733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00390">
        <w:rPr>
          <w:rFonts w:ascii="Times New Roman" w:hAnsi="Times New Roman"/>
          <w:sz w:val="28"/>
          <w:szCs w:val="28"/>
        </w:rPr>
        <w:t>Разработать и выполнить фантазийный макияж по технике «</w:t>
      </w:r>
      <w:r w:rsidRPr="00D00390">
        <w:rPr>
          <w:rFonts w:ascii="Times New Roman" w:hAnsi="Times New Roman"/>
          <w:sz w:val="28"/>
          <w:szCs w:val="28"/>
          <w:lang w:val="en-US"/>
        </w:rPr>
        <w:t>Body</w:t>
      </w:r>
      <w:r w:rsidRPr="00D00390">
        <w:rPr>
          <w:rFonts w:ascii="Times New Roman" w:hAnsi="Times New Roman"/>
          <w:sz w:val="28"/>
          <w:szCs w:val="28"/>
        </w:rPr>
        <w:t>-</w:t>
      </w:r>
      <w:r w:rsidRPr="00D00390">
        <w:rPr>
          <w:rFonts w:ascii="Times New Roman" w:hAnsi="Times New Roman"/>
          <w:sz w:val="28"/>
          <w:szCs w:val="28"/>
          <w:lang w:val="en-US"/>
        </w:rPr>
        <w:t>art</w:t>
      </w:r>
      <w:r w:rsidRPr="00D00390">
        <w:rPr>
          <w:rFonts w:ascii="Times New Roman" w:hAnsi="Times New Roman"/>
          <w:sz w:val="28"/>
          <w:szCs w:val="28"/>
        </w:rPr>
        <w:t>».</w:t>
      </w:r>
    </w:p>
    <w:p w:rsidR="00D00390" w:rsidRPr="00D00390" w:rsidRDefault="00D00390" w:rsidP="00BF7337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0390">
        <w:rPr>
          <w:rFonts w:ascii="Times New Roman" w:hAnsi="Times New Roman"/>
          <w:sz w:val="28"/>
          <w:szCs w:val="28"/>
        </w:rPr>
        <w:t>Разработать и выполнить  макияж с элементами фейс-арта и боди-арта на тему «Готика».</w:t>
      </w:r>
    </w:p>
    <w:p w:rsidR="00D00390" w:rsidRPr="00D00390" w:rsidRDefault="00D00390" w:rsidP="00BF7337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D00390">
        <w:rPr>
          <w:rFonts w:ascii="Times New Roman" w:hAnsi="Times New Roman"/>
          <w:sz w:val="28"/>
          <w:szCs w:val="28"/>
        </w:rPr>
        <w:t>Разработать и выполнить  конкурсный макияж с элементами фейс-арта и боди-арта на тему «Цветочная фиерия».</w:t>
      </w:r>
    </w:p>
    <w:p w:rsidR="00D00390" w:rsidRPr="00D00390" w:rsidRDefault="00D00390" w:rsidP="00BF7337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00390">
        <w:rPr>
          <w:rFonts w:ascii="Times New Roman" w:hAnsi="Times New Roman"/>
          <w:sz w:val="28"/>
          <w:szCs w:val="28"/>
        </w:rPr>
        <w:lastRenderedPageBreak/>
        <w:t>Разработать и выполнить  подиумный макияж с элементами фейс-арта и б</w:t>
      </w:r>
      <w:r w:rsidRPr="00D00390">
        <w:rPr>
          <w:rFonts w:ascii="Times New Roman" w:hAnsi="Times New Roman"/>
          <w:sz w:val="28"/>
          <w:szCs w:val="28"/>
        </w:rPr>
        <w:t>о</w:t>
      </w:r>
      <w:r w:rsidRPr="00D00390">
        <w:rPr>
          <w:rFonts w:ascii="Times New Roman" w:hAnsi="Times New Roman"/>
          <w:sz w:val="28"/>
          <w:szCs w:val="28"/>
        </w:rPr>
        <w:t>ди-арта  применяя объемную технику</w:t>
      </w:r>
      <w:r w:rsidR="00932CDF" w:rsidRPr="00D00390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D00390" w:rsidRPr="00D00390" w:rsidRDefault="00D00390" w:rsidP="00BF7337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0390">
        <w:rPr>
          <w:rFonts w:ascii="Times New Roman" w:hAnsi="Times New Roman"/>
          <w:sz w:val="28"/>
          <w:szCs w:val="28"/>
        </w:rPr>
        <w:t>Разработать и выполнить  подиумный макияж с элементами фейс-арта и б</w:t>
      </w:r>
      <w:r w:rsidRPr="00D00390">
        <w:rPr>
          <w:rFonts w:ascii="Times New Roman" w:hAnsi="Times New Roman"/>
          <w:sz w:val="28"/>
          <w:szCs w:val="28"/>
        </w:rPr>
        <w:t>о</w:t>
      </w:r>
      <w:r w:rsidRPr="00D00390">
        <w:rPr>
          <w:rFonts w:ascii="Times New Roman" w:hAnsi="Times New Roman"/>
          <w:sz w:val="28"/>
          <w:szCs w:val="28"/>
        </w:rPr>
        <w:t>ди-арта на тему «Графика»</w:t>
      </w:r>
    </w:p>
    <w:p w:rsidR="00D00390" w:rsidRPr="00D00390" w:rsidRDefault="00D00390" w:rsidP="00BF7337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0390">
        <w:rPr>
          <w:rFonts w:ascii="Times New Roman" w:hAnsi="Times New Roman"/>
          <w:sz w:val="28"/>
          <w:szCs w:val="28"/>
        </w:rPr>
        <w:t>Разработать и выполнить  конкурсный макияж с элементами фейс-арта и боди-арта на тему «Подводный мир».</w:t>
      </w:r>
    </w:p>
    <w:p w:rsidR="00D00390" w:rsidRPr="00D00390" w:rsidRDefault="00D00390" w:rsidP="00BF7337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0390">
        <w:rPr>
          <w:rFonts w:ascii="Times New Roman" w:hAnsi="Times New Roman"/>
          <w:sz w:val="28"/>
          <w:szCs w:val="28"/>
        </w:rPr>
        <w:t>Разработать и выполнить  подиумный макияж с элементами фейс-арта и б</w:t>
      </w:r>
      <w:r w:rsidRPr="00D00390">
        <w:rPr>
          <w:rFonts w:ascii="Times New Roman" w:hAnsi="Times New Roman"/>
          <w:sz w:val="28"/>
          <w:szCs w:val="28"/>
        </w:rPr>
        <w:t>о</w:t>
      </w:r>
      <w:r w:rsidRPr="00D00390">
        <w:rPr>
          <w:rFonts w:ascii="Times New Roman" w:hAnsi="Times New Roman"/>
          <w:sz w:val="28"/>
          <w:szCs w:val="28"/>
        </w:rPr>
        <w:t>ди-арта на тему «Карнавальные  маски»</w:t>
      </w:r>
    </w:p>
    <w:p w:rsidR="00D00390" w:rsidRPr="00D00390" w:rsidRDefault="00D00390" w:rsidP="00BF7337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0390">
        <w:rPr>
          <w:rFonts w:ascii="Times New Roman" w:hAnsi="Times New Roman"/>
          <w:sz w:val="28"/>
          <w:szCs w:val="28"/>
        </w:rPr>
        <w:t>Разработать и выполнить  рекламный образ с элементами фейс-арта и боди-арта на тему «Хэллоуин»</w:t>
      </w:r>
    </w:p>
    <w:p w:rsidR="00D00390" w:rsidRPr="00D00390" w:rsidRDefault="00D00390" w:rsidP="00BF7337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0390">
        <w:rPr>
          <w:rFonts w:ascii="Times New Roman" w:hAnsi="Times New Roman"/>
          <w:sz w:val="28"/>
          <w:szCs w:val="28"/>
        </w:rPr>
        <w:t>Разработать и выполнить   фешн макияж с элементами фейс-арта и боди-арта.</w:t>
      </w:r>
    </w:p>
    <w:p w:rsidR="00D00390" w:rsidRPr="00D00390" w:rsidRDefault="00D00390" w:rsidP="00BF7337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0390">
        <w:rPr>
          <w:rFonts w:ascii="Times New Roman" w:hAnsi="Times New Roman"/>
          <w:sz w:val="28"/>
          <w:szCs w:val="28"/>
        </w:rPr>
        <w:t>Разработать и выполнить  макияж с элементами фейс-арта и боди-арта на тему «Исторические костюмы».</w:t>
      </w:r>
    </w:p>
    <w:p w:rsidR="00D00390" w:rsidRPr="00D00390" w:rsidRDefault="00D00390" w:rsidP="00BF7337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0390">
        <w:rPr>
          <w:rFonts w:ascii="Times New Roman" w:hAnsi="Times New Roman"/>
          <w:sz w:val="28"/>
          <w:szCs w:val="28"/>
        </w:rPr>
        <w:t>Разработать и выполнить  макияж с элементами фейс-арта и боди-арта на тему «Куклы».</w:t>
      </w:r>
    </w:p>
    <w:p w:rsidR="00D00390" w:rsidRPr="00D00390" w:rsidRDefault="00D00390" w:rsidP="00BF7337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0390">
        <w:rPr>
          <w:rFonts w:ascii="Times New Roman" w:hAnsi="Times New Roman"/>
          <w:sz w:val="28"/>
          <w:szCs w:val="28"/>
        </w:rPr>
        <w:t>Разработать и выполнить  макияж с элементами фейс-арта и боди-арта на тему «Животные».</w:t>
      </w:r>
    </w:p>
    <w:p w:rsidR="00D00390" w:rsidRPr="00D00390" w:rsidRDefault="00D00390" w:rsidP="00BF7337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0390">
        <w:rPr>
          <w:rFonts w:ascii="Times New Roman" w:hAnsi="Times New Roman"/>
          <w:sz w:val="28"/>
          <w:szCs w:val="28"/>
        </w:rPr>
        <w:t>Разработать и выполнить  макияж с элементами фейс-арта и боди-арта на тему «Стихии».</w:t>
      </w:r>
    </w:p>
    <w:p w:rsidR="00D00390" w:rsidRPr="00D00390" w:rsidRDefault="00D00390" w:rsidP="00BF7337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00390">
        <w:rPr>
          <w:rFonts w:ascii="Times New Roman" w:hAnsi="Times New Roman"/>
          <w:sz w:val="28"/>
          <w:szCs w:val="28"/>
        </w:rPr>
        <w:t>Разработать и выполнить  макияж с элементами фейс-арта и боди-арта на тему «Олимпиада 2014».</w:t>
      </w:r>
    </w:p>
    <w:p w:rsidR="00D00390" w:rsidRDefault="00D00390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F7337" w:rsidRDefault="00BF7337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932CDF" w:rsidRPr="009D7DA7">
        <w:rPr>
          <w:rFonts w:ascii="Times New Roman" w:hAnsi="Times New Roman"/>
          <w:color w:val="000000"/>
          <w:sz w:val="28"/>
          <w:szCs w:val="28"/>
        </w:rPr>
        <w:t xml:space="preserve">Закрепление темы оформляется приказом директора учебного заведения.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="00932CDF" w:rsidRPr="009D7DA7">
        <w:rPr>
          <w:rFonts w:ascii="Times New Roman" w:hAnsi="Times New Roman"/>
          <w:color w:val="000000"/>
          <w:sz w:val="28"/>
          <w:szCs w:val="28"/>
        </w:rPr>
        <w:t xml:space="preserve">ыпускник обязан соблюдать график выполнения выпускной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 w:rsidR="00932CDF" w:rsidRPr="009D7DA7">
        <w:rPr>
          <w:rFonts w:ascii="Times New Roman" w:hAnsi="Times New Roman"/>
          <w:color w:val="000000"/>
          <w:sz w:val="28"/>
          <w:szCs w:val="28"/>
        </w:rPr>
        <w:t>валификацио</w:t>
      </w:r>
      <w:r w:rsidR="00932CDF" w:rsidRPr="009D7DA7">
        <w:rPr>
          <w:rFonts w:ascii="Times New Roman" w:hAnsi="Times New Roman"/>
          <w:color w:val="000000"/>
          <w:sz w:val="28"/>
          <w:szCs w:val="28"/>
        </w:rPr>
        <w:t>н</w:t>
      </w:r>
      <w:r w:rsidR="00932CDF" w:rsidRPr="009D7DA7">
        <w:rPr>
          <w:rFonts w:ascii="Times New Roman" w:hAnsi="Times New Roman"/>
          <w:color w:val="000000"/>
          <w:sz w:val="28"/>
          <w:szCs w:val="28"/>
        </w:rPr>
        <w:t>ной работы.</w:t>
      </w:r>
    </w:p>
    <w:p w:rsidR="00BF7337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 xml:space="preserve">       Обучающийся, совместно с руководителем дипломного проекта, составляет задани</w:t>
      </w:r>
      <w:r w:rsidR="00D00390">
        <w:rPr>
          <w:rFonts w:ascii="Times New Roman" w:hAnsi="Times New Roman"/>
          <w:color w:val="000000"/>
          <w:sz w:val="28"/>
          <w:szCs w:val="28"/>
        </w:rPr>
        <w:t>е для дипломного проектирования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003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D7DA7">
        <w:rPr>
          <w:rFonts w:ascii="Times New Roman" w:hAnsi="Times New Roman"/>
          <w:color w:val="000000"/>
          <w:sz w:val="28"/>
          <w:szCs w:val="28"/>
        </w:rPr>
        <w:t>После получения задания начинается самостоятельная работа обучающегося по выполнению выпускной квалифик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ционной работы. </w:t>
      </w:r>
    </w:p>
    <w:p w:rsidR="00BF7337" w:rsidRDefault="00932CDF" w:rsidP="00BF733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F7337">
        <w:rPr>
          <w:rFonts w:ascii="Times New Roman" w:hAnsi="Times New Roman"/>
          <w:b/>
          <w:bCs/>
          <w:sz w:val="28"/>
          <w:szCs w:val="28"/>
        </w:rPr>
        <w:lastRenderedPageBreak/>
        <w:t>1</w:t>
      </w:r>
      <w:r w:rsidR="00BF7337">
        <w:rPr>
          <w:rFonts w:ascii="Times New Roman" w:hAnsi="Times New Roman"/>
          <w:b/>
          <w:bCs/>
          <w:sz w:val="28"/>
          <w:szCs w:val="28"/>
        </w:rPr>
        <w:t>.</w:t>
      </w:r>
      <w:r w:rsidRPr="009D7DA7">
        <w:rPr>
          <w:rFonts w:ascii="Times New Roman" w:hAnsi="Times New Roman"/>
          <w:b/>
          <w:bCs/>
          <w:color w:val="000000"/>
          <w:sz w:val="28"/>
          <w:szCs w:val="28"/>
        </w:rPr>
        <w:t> Структура выпускной квалификационной работы</w:t>
      </w:r>
    </w:p>
    <w:p w:rsidR="00BF733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br/>
        <w:t>Выпускная квалификационная работа состоит из</w:t>
      </w:r>
      <w:r w:rsidR="00BF7337">
        <w:rPr>
          <w:rFonts w:ascii="Times New Roman" w:hAnsi="Times New Roman"/>
          <w:color w:val="000000"/>
          <w:sz w:val="28"/>
          <w:szCs w:val="28"/>
        </w:rPr>
        <w:t>:</w:t>
      </w:r>
    </w:p>
    <w:p w:rsidR="00BF733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- пояснительной записки,</w:t>
      </w:r>
    </w:p>
    <w:p w:rsidR="00BF733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- графической части и  модели </w:t>
      </w:r>
    </w:p>
    <w:p w:rsidR="00BF733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Студент разрабатывает и оформляет выпускную квалификационную раб</w:t>
      </w:r>
      <w:r w:rsidRPr="009D7DA7">
        <w:rPr>
          <w:rFonts w:ascii="Times New Roman" w:hAnsi="Times New Roman"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color w:val="000000"/>
          <w:sz w:val="28"/>
          <w:szCs w:val="28"/>
        </w:rPr>
        <w:t>ту в соответствии с требованиями ЕСТД и ЕСКД.</w:t>
      </w:r>
    </w:p>
    <w:p w:rsidR="00932CDF" w:rsidRPr="009D7DA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Пояснительная записка выпускной квалификационной работы включает в себя:</w:t>
      </w:r>
    </w:p>
    <w:p w:rsidR="00932CDF" w:rsidRPr="009D7DA7" w:rsidRDefault="00932CDF" w:rsidP="00BF7337">
      <w:pPr>
        <w:numPr>
          <w:ilvl w:val="0"/>
          <w:numId w:val="2"/>
        </w:numPr>
        <w:tabs>
          <w:tab w:val="left" w:pos="426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Титульный лист (приложение 2)</w:t>
      </w:r>
    </w:p>
    <w:p w:rsidR="00932CDF" w:rsidRPr="009D7DA7" w:rsidRDefault="00932CDF" w:rsidP="00BF7337">
      <w:pPr>
        <w:numPr>
          <w:ilvl w:val="0"/>
          <w:numId w:val="2"/>
        </w:numPr>
        <w:tabs>
          <w:tab w:val="left" w:pos="426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Бланк-задание (приложение 1)</w:t>
      </w:r>
    </w:p>
    <w:p w:rsidR="00932CDF" w:rsidRPr="009D7DA7" w:rsidRDefault="00932CDF" w:rsidP="00BF7337">
      <w:pPr>
        <w:numPr>
          <w:ilvl w:val="0"/>
          <w:numId w:val="2"/>
        </w:numPr>
        <w:tabs>
          <w:tab w:val="left" w:pos="426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Содержание</w:t>
      </w:r>
    </w:p>
    <w:p w:rsidR="00932CDF" w:rsidRPr="009D7DA7" w:rsidRDefault="00932CDF" w:rsidP="00BF7337">
      <w:pPr>
        <w:numPr>
          <w:ilvl w:val="0"/>
          <w:numId w:val="2"/>
        </w:numPr>
        <w:tabs>
          <w:tab w:val="left" w:pos="426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Введение</w:t>
      </w:r>
    </w:p>
    <w:p w:rsidR="00932CDF" w:rsidRPr="009D7DA7" w:rsidRDefault="00932CDF" w:rsidP="00BF7337">
      <w:pPr>
        <w:numPr>
          <w:ilvl w:val="0"/>
          <w:numId w:val="2"/>
        </w:numPr>
        <w:tabs>
          <w:tab w:val="left" w:pos="426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Творческую часть</w:t>
      </w:r>
    </w:p>
    <w:p w:rsidR="00932CDF" w:rsidRPr="009D7DA7" w:rsidRDefault="00932CDF" w:rsidP="00BF7337">
      <w:pPr>
        <w:numPr>
          <w:ilvl w:val="0"/>
          <w:numId w:val="2"/>
        </w:numPr>
        <w:tabs>
          <w:tab w:val="left" w:pos="426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Технологическую часть</w:t>
      </w:r>
    </w:p>
    <w:p w:rsidR="00932CDF" w:rsidRPr="009D7DA7" w:rsidRDefault="00932CDF" w:rsidP="00BF7337">
      <w:pPr>
        <w:numPr>
          <w:ilvl w:val="0"/>
          <w:numId w:val="2"/>
        </w:numPr>
        <w:tabs>
          <w:tab w:val="left" w:pos="426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Экономическую часть</w:t>
      </w:r>
    </w:p>
    <w:p w:rsidR="00932CDF" w:rsidRPr="009D7DA7" w:rsidRDefault="00932CDF" w:rsidP="00BF7337">
      <w:pPr>
        <w:numPr>
          <w:ilvl w:val="0"/>
          <w:numId w:val="2"/>
        </w:numPr>
        <w:tabs>
          <w:tab w:val="left" w:pos="426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Охрана труда</w:t>
      </w:r>
    </w:p>
    <w:p w:rsidR="00932CDF" w:rsidRPr="009D7DA7" w:rsidRDefault="00932CDF" w:rsidP="00BF7337">
      <w:pPr>
        <w:numPr>
          <w:ilvl w:val="0"/>
          <w:numId w:val="2"/>
        </w:numPr>
        <w:tabs>
          <w:tab w:val="left" w:pos="426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932CDF" w:rsidRPr="009D7DA7" w:rsidRDefault="00932CDF" w:rsidP="00BF7337">
      <w:pPr>
        <w:numPr>
          <w:ilvl w:val="0"/>
          <w:numId w:val="2"/>
        </w:numPr>
        <w:tabs>
          <w:tab w:val="left" w:pos="426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Список литературы</w:t>
      </w:r>
    </w:p>
    <w:p w:rsidR="00932CDF" w:rsidRPr="009D7DA7" w:rsidRDefault="00932CDF" w:rsidP="00BF7337">
      <w:pPr>
        <w:numPr>
          <w:ilvl w:val="0"/>
          <w:numId w:val="2"/>
        </w:numPr>
        <w:tabs>
          <w:tab w:val="left" w:pos="426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Приложения.</w:t>
      </w:r>
    </w:p>
    <w:p w:rsidR="00BF7337" w:rsidRDefault="00BF7337" w:rsidP="00BF7337">
      <w:pPr>
        <w:tabs>
          <w:tab w:val="left" w:pos="426"/>
        </w:tabs>
        <w:spacing w:after="0" w:line="360" w:lineRule="auto"/>
        <w:ind w:firstLine="567"/>
        <w:jc w:val="both"/>
        <w:outlineLvl w:val="2"/>
        <w:rPr>
          <w:rFonts w:ascii="Times New Roman" w:hAnsi="Times New Roman"/>
          <w:b/>
          <w:bCs/>
          <w:i/>
          <w:color w:val="000000"/>
          <w:sz w:val="28"/>
          <w:szCs w:val="28"/>
          <w:u w:val="single"/>
        </w:rPr>
      </w:pPr>
    </w:p>
    <w:p w:rsidR="00932CDF" w:rsidRPr="009D7DA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outlineLvl w:val="2"/>
        <w:rPr>
          <w:rFonts w:ascii="Times New Roman" w:hAnsi="Times New Roman"/>
          <w:b/>
          <w:bCs/>
          <w:i/>
          <w:sz w:val="28"/>
          <w:szCs w:val="28"/>
          <w:u w:val="single"/>
        </w:rPr>
      </w:pPr>
      <w:r w:rsidRPr="009D7DA7">
        <w:rPr>
          <w:rFonts w:ascii="Times New Roman" w:hAnsi="Times New Roman"/>
          <w:b/>
          <w:bCs/>
          <w:i/>
          <w:color w:val="000000"/>
          <w:sz w:val="28"/>
          <w:szCs w:val="28"/>
          <w:u w:val="single"/>
        </w:rPr>
        <w:t>Введение для пояснительной записки</w:t>
      </w:r>
    </w:p>
    <w:p w:rsidR="00BF733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Во введение обосновывается актуальность темы, его цели и задачи. Опр</w:t>
      </w:r>
      <w:r w:rsidRPr="009D7DA7">
        <w:rPr>
          <w:rFonts w:ascii="Times New Roman" w:hAnsi="Times New Roman"/>
          <w:color w:val="000000"/>
          <w:sz w:val="28"/>
          <w:szCs w:val="28"/>
        </w:rPr>
        <w:t>е</w:t>
      </w:r>
      <w:r w:rsidRPr="009D7DA7">
        <w:rPr>
          <w:rFonts w:ascii="Times New Roman" w:hAnsi="Times New Roman"/>
          <w:color w:val="000000"/>
          <w:sz w:val="28"/>
          <w:szCs w:val="28"/>
        </w:rPr>
        <w:t>деляются объект и предмет исследования.</w:t>
      </w:r>
    </w:p>
    <w:p w:rsidR="00BF7337" w:rsidRDefault="00BF7337" w:rsidP="00BF7337">
      <w:pPr>
        <w:tabs>
          <w:tab w:val="left" w:pos="426"/>
        </w:tabs>
        <w:spacing w:after="0" w:line="360" w:lineRule="auto"/>
        <w:ind w:firstLine="567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О</w:t>
      </w:r>
      <w:r w:rsidR="00932CDF" w:rsidRPr="009D7DA7">
        <w:rPr>
          <w:rFonts w:ascii="Times New Roman" w:hAnsi="Times New Roman"/>
          <w:i/>
          <w:color w:val="000000"/>
          <w:sz w:val="28"/>
          <w:szCs w:val="28"/>
          <w:u w:val="single"/>
        </w:rPr>
        <w:t>бъектом</w:t>
      </w:r>
      <w:r w:rsidR="00932CDF" w:rsidRPr="009D7DA7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932CDF" w:rsidRPr="009D7DA7">
        <w:rPr>
          <w:rFonts w:ascii="Times New Roman" w:hAnsi="Times New Roman"/>
          <w:color w:val="000000"/>
          <w:sz w:val="28"/>
          <w:szCs w:val="28"/>
        </w:rPr>
        <w:t>обычно выступает определенная совокупность свойств и отн</w:t>
      </w:r>
      <w:r w:rsidR="00932CDF" w:rsidRPr="009D7DA7">
        <w:rPr>
          <w:rFonts w:ascii="Times New Roman" w:hAnsi="Times New Roman"/>
          <w:color w:val="000000"/>
          <w:sz w:val="28"/>
          <w:szCs w:val="28"/>
        </w:rPr>
        <w:t>о</w:t>
      </w:r>
      <w:r w:rsidR="00932CDF" w:rsidRPr="009D7DA7">
        <w:rPr>
          <w:rFonts w:ascii="Times New Roman" w:hAnsi="Times New Roman"/>
          <w:color w:val="000000"/>
          <w:sz w:val="28"/>
          <w:szCs w:val="28"/>
        </w:rPr>
        <w:t>шений;</w:t>
      </w:r>
    </w:p>
    <w:p w:rsidR="00932CDF" w:rsidRPr="009D7DA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Предметом </w:t>
      </w:r>
      <w:r w:rsidRPr="009D7DA7">
        <w:rPr>
          <w:rFonts w:ascii="Times New Roman" w:hAnsi="Times New Roman"/>
          <w:color w:val="000000"/>
          <w:sz w:val="28"/>
          <w:szCs w:val="28"/>
        </w:rPr>
        <w:t>– те элементы, связи, отношения объекта, которые подлежат из</w:t>
      </w:r>
      <w:r w:rsidRPr="009D7DA7">
        <w:rPr>
          <w:rFonts w:ascii="Times New Roman" w:hAnsi="Times New Roman"/>
          <w:color w:val="000000"/>
          <w:sz w:val="28"/>
          <w:szCs w:val="28"/>
        </w:rPr>
        <w:t>у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чению в данной работе. </w:t>
      </w:r>
    </w:p>
    <w:p w:rsidR="00BF733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 xml:space="preserve">Из предмета логически формулируются основные </w:t>
      </w:r>
      <w:r w:rsidRPr="009D7DA7">
        <w:rPr>
          <w:rFonts w:ascii="Times New Roman" w:hAnsi="Times New Roman"/>
          <w:i/>
          <w:color w:val="000000"/>
          <w:sz w:val="28"/>
          <w:szCs w:val="28"/>
        </w:rPr>
        <w:t>задачи дипломного пр</w:t>
      </w:r>
      <w:r w:rsidRPr="009D7DA7">
        <w:rPr>
          <w:rFonts w:ascii="Times New Roman" w:hAnsi="Times New Roman"/>
          <w:i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i/>
          <w:color w:val="000000"/>
          <w:sz w:val="28"/>
          <w:szCs w:val="28"/>
        </w:rPr>
        <w:t>екта:</w:t>
      </w:r>
      <w:r w:rsidRPr="009D7DA7">
        <w:rPr>
          <w:rFonts w:ascii="Times New Roman" w:hAnsi="Times New Roman"/>
          <w:i/>
          <w:color w:val="000000"/>
          <w:sz w:val="28"/>
          <w:szCs w:val="28"/>
        </w:rPr>
        <w:br/>
      </w:r>
      <w:r w:rsidRPr="009D7DA7">
        <w:rPr>
          <w:rFonts w:ascii="Times New Roman" w:hAnsi="Times New Roman"/>
          <w:color w:val="000000"/>
          <w:sz w:val="28"/>
          <w:szCs w:val="28"/>
        </w:rPr>
        <w:lastRenderedPageBreak/>
        <w:t>1.Выявление сущности, структуры, законов функционирования и развития об</w:t>
      </w:r>
      <w:r w:rsidRPr="009D7DA7">
        <w:rPr>
          <w:rFonts w:ascii="Times New Roman" w:hAnsi="Times New Roman"/>
          <w:color w:val="000000"/>
          <w:sz w:val="28"/>
          <w:szCs w:val="28"/>
        </w:rPr>
        <w:t>ъ</w:t>
      </w:r>
      <w:r w:rsidRPr="009D7DA7">
        <w:rPr>
          <w:rFonts w:ascii="Times New Roman" w:hAnsi="Times New Roman"/>
          <w:color w:val="000000"/>
          <w:sz w:val="28"/>
          <w:szCs w:val="28"/>
        </w:rPr>
        <w:t>екта;</w:t>
      </w:r>
      <w:r w:rsidRPr="009D7DA7">
        <w:rPr>
          <w:rFonts w:ascii="Times New Roman" w:hAnsi="Times New Roman"/>
          <w:color w:val="000000"/>
          <w:sz w:val="28"/>
          <w:szCs w:val="28"/>
        </w:rPr>
        <w:br/>
        <w:t>2.Раскрыть общих способов преобразования объекта, построение его мод</w:t>
      </w:r>
      <w:r w:rsidRPr="009D7DA7">
        <w:rPr>
          <w:rFonts w:ascii="Times New Roman" w:hAnsi="Times New Roman"/>
          <w:color w:val="000000"/>
          <w:sz w:val="28"/>
          <w:szCs w:val="28"/>
        </w:rPr>
        <w:t>е</w:t>
      </w:r>
      <w:r w:rsidRPr="009D7DA7">
        <w:rPr>
          <w:rFonts w:ascii="Times New Roman" w:hAnsi="Times New Roman"/>
          <w:color w:val="000000"/>
          <w:sz w:val="28"/>
          <w:szCs w:val="28"/>
        </w:rPr>
        <w:t>лей</w:t>
      </w:r>
      <w:r w:rsidRPr="009D7DA7">
        <w:rPr>
          <w:rFonts w:ascii="Times New Roman" w:hAnsi="Times New Roman"/>
          <w:color w:val="000000"/>
          <w:sz w:val="28"/>
          <w:szCs w:val="28"/>
        </w:rPr>
        <w:br/>
        <w:t>3. Разработка практических рекомендаций, конкретных методик.</w:t>
      </w:r>
    </w:p>
    <w:p w:rsidR="00932CDF" w:rsidRPr="009D7DA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outlineLvl w:val="2"/>
        <w:rPr>
          <w:rFonts w:ascii="Times New Roman" w:hAnsi="Times New Roman"/>
          <w:b/>
          <w:bCs/>
          <w:i/>
          <w:sz w:val="28"/>
          <w:szCs w:val="28"/>
          <w:u w:val="single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Также во вв</w:t>
      </w:r>
      <w:r w:rsidRPr="009D7DA7">
        <w:rPr>
          <w:rFonts w:ascii="Times New Roman" w:hAnsi="Times New Roman"/>
          <w:color w:val="000000"/>
          <w:sz w:val="28"/>
          <w:szCs w:val="28"/>
        </w:rPr>
        <w:t>е</w:t>
      </w:r>
      <w:r w:rsidRPr="009D7DA7">
        <w:rPr>
          <w:rFonts w:ascii="Times New Roman" w:hAnsi="Times New Roman"/>
          <w:color w:val="000000"/>
          <w:sz w:val="28"/>
          <w:szCs w:val="28"/>
        </w:rPr>
        <w:t>дении можно:</w:t>
      </w:r>
    </w:p>
    <w:p w:rsidR="00932CDF" w:rsidRPr="009D7DA7" w:rsidRDefault="00932CDF" w:rsidP="00BF7337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Изложить основные принципы творческого процесса;</w:t>
      </w:r>
    </w:p>
    <w:p w:rsidR="00932CDF" w:rsidRPr="009D7DA7" w:rsidRDefault="00932CDF" w:rsidP="00BF7337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 xml:space="preserve">Охарактеризовать роль </w:t>
      </w:r>
      <w:r w:rsidR="00DA515E">
        <w:rPr>
          <w:rFonts w:ascii="Times New Roman" w:hAnsi="Times New Roman"/>
          <w:color w:val="000000"/>
          <w:sz w:val="28"/>
          <w:szCs w:val="28"/>
        </w:rPr>
        <w:t>стилиста визажиста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 в популяризации направлений моды в </w:t>
      </w:r>
      <w:r w:rsidR="00DA515E">
        <w:rPr>
          <w:rFonts w:ascii="Times New Roman" w:hAnsi="Times New Roman"/>
          <w:color w:val="000000"/>
          <w:sz w:val="28"/>
          <w:szCs w:val="28"/>
        </w:rPr>
        <w:t>макияже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 в соответствии с темой ВКР;</w:t>
      </w:r>
    </w:p>
    <w:p w:rsidR="00932CDF" w:rsidRPr="009D7DA7" w:rsidRDefault="00932CDF" w:rsidP="00BF7337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Раскрыть возможности стилистики в формировании художественного о</w:t>
      </w:r>
      <w:r w:rsidRPr="009D7DA7">
        <w:rPr>
          <w:rFonts w:ascii="Times New Roman" w:hAnsi="Times New Roman"/>
          <w:color w:val="000000"/>
          <w:sz w:val="28"/>
          <w:szCs w:val="28"/>
        </w:rPr>
        <w:t>б</w:t>
      </w:r>
      <w:r w:rsidRPr="009D7DA7">
        <w:rPr>
          <w:rFonts w:ascii="Times New Roman" w:hAnsi="Times New Roman"/>
          <w:color w:val="000000"/>
          <w:sz w:val="28"/>
          <w:szCs w:val="28"/>
        </w:rPr>
        <w:t>раза человека в соответствии с темой ВКР;</w:t>
      </w:r>
    </w:p>
    <w:p w:rsidR="00BF733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Здесь могут быть затронуты экономические, социологические, эстетич</w:t>
      </w:r>
      <w:r w:rsidRPr="009D7DA7">
        <w:rPr>
          <w:rFonts w:ascii="Times New Roman" w:hAnsi="Times New Roman"/>
          <w:color w:val="000000"/>
          <w:sz w:val="28"/>
          <w:szCs w:val="28"/>
        </w:rPr>
        <w:t>е</w:t>
      </w:r>
      <w:r w:rsidRPr="009D7DA7">
        <w:rPr>
          <w:rFonts w:ascii="Times New Roman" w:hAnsi="Times New Roman"/>
          <w:color w:val="000000"/>
          <w:sz w:val="28"/>
          <w:szCs w:val="28"/>
        </w:rPr>
        <w:t>ские, психологические аспекты, показаны творческие возможности совреме</w:t>
      </w:r>
      <w:r w:rsidRPr="009D7DA7">
        <w:rPr>
          <w:rFonts w:ascii="Times New Roman" w:hAnsi="Times New Roman"/>
          <w:color w:val="000000"/>
          <w:sz w:val="28"/>
          <w:szCs w:val="28"/>
        </w:rPr>
        <w:t>н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ного </w:t>
      </w:r>
      <w:r w:rsidR="00DA515E">
        <w:rPr>
          <w:rFonts w:ascii="Times New Roman" w:hAnsi="Times New Roman"/>
          <w:color w:val="000000"/>
          <w:sz w:val="28"/>
          <w:szCs w:val="28"/>
        </w:rPr>
        <w:t>стилиста визажиста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A51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Также </w:t>
      </w:r>
      <w:r w:rsidR="00DA51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D7DA7">
        <w:rPr>
          <w:rFonts w:ascii="Times New Roman" w:hAnsi="Times New Roman"/>
          <w:color w:val="000000"/>
          <w:sz w:val="28"/>
          <w:szCs w:val="28"/>
        </w:rPr>
        <w:t>необходимо дать краткую характеристику и</w:t>
      </w:r>
      <w:r w:rsidRPr="009D7DA7">
        <w:rPr>
          <w:rFonts w:ascii="Times New Roman" w:hAnsi="Times New Roman"/>
          <w:color w:val="000000"/>
          <w:sz w:val="28"/>
          <w:szCs w:val="28"/>
        </w:rPr>
        <w:t>с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тории развития </w:t>
      </w:r>
      <w:r w:rsidR="00DA515E">
        <w:rPr>
          <w:rFonts w:ascii="Times New Roman" w:hAnsi="Times New Roman"/>
          <w:color w:val="000000"/>
          <w:sz w:val="28"/>
          <w:szCs w:val="28"/>
        </w:rPr>
        <w:t xml:space="preserve"> визажных 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 услуг связанной с тематикой курсового ВКР. </w:t>
      </w:r>
    </w:p>
    <w:p w:rsidR="00932CDF" w:rsidRPr="009D7DA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Объем раздела 2-4 стр.</w:t>
      </w:r>
    </w:p>
    <w:p w:rsidR="00BF7337" w:rsidRDefault="00BF7337" w:rsidP="00BF7337">
      <w:pPr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32CDF" w:rsidRPr="009B55EB" w:rsidRDefault="00001CC0" w:rsidP="00BF7337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</w:t>
      </w:r>
      <w:r w:rsidRPr="00001CC0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932CDF" w:rsidRPr="009D7DA7">
        <w:rPr>
          <w:rFonts w:ascii="Times New Roman" w:hAnsi="Times New Roman"/>
          <w:b/>
          <w:color w:val="000000"/>
          <w:sz w:val="28"/>
          <w:szCs w:val="28"/>
        </w:rPr>
        <w:t>Направление моды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в визажном искусстве</w:t>
      </w:r>
      <w:r w:rsidR="00932CDF" w:rsidRPr="009D7DA7">
        <w:rPr>
          <w:rFonts w:ascii="Times New Roman" w:hAnsi="Times New Roman"/>
          <w:b/>
          <w:color w:val="000000"/>
          <w:sz w:val="28"/>
          <w:szCs w:val="28"/>
        </w:rPr>
        <w:br/>
      </w:r>
    </w:p>
    <w:p w:rsidR="00BF733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В содержании необходимо охарактеризовать современное направление моды в этой области. Анализ моды проводится по всей имеющейся информ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ции (такой информацией могут быть журналы, показы моделей, аналитические т</w:t>
      </w:r>
      <w:r w:rsidRPr="009D7DA7">
        <w:rPr>
          <w:rFonts w:ascii="Times New Roman" w:hAnsi="Times New Roman"/>
          <w:color w:val="000000"/>
          <w:sz w:val="28"/>
          <w:szCs w:val="28"/>
        </w:rPr>
        <w:t>е</w:t>
      </w:r>
      <w:r w:rsidRPr="009D7DA7">
        <w:rPr>
          <w:rFonts w:ascii="Times New Roman" w:hAnsi="Times New Roman"/>
          <w:color w:val="000000"/>
          <w:sz w:val="28"/>
          <w:szCs w:val="28"/>
        </w:rPr>
        <w:t>лепередачи, Интернет).</w:t>
      </w:r>
    </w:p>
    <w:p w:rsidR="00BF733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Определенное внимание следует уделить моде «завтрашнего» дня. В её х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рактеристике можно отразить особенности разработки, </w:t>
      </w:r>
      <w:r w:rsidR="00DA515E">
        <w:rPr>
          <w:rFonts w:ascii="Times New Roman" w:hAnsi="Times New Roman"/>
          <w:color w:val="000000"/>
          <w:sz w:val="28"/>
          <w:szCs w:val="28"/>
        </w:rPr>
        <w:t>различных элементов макияжа объемных рисунков</w:t>
      </w:r>
      <w:r w:rsidRPr="009D7DA7">
        <w:rPr>
          <w:rFonts w:ascii="Times New Roman" w:hAnsi="Times New Roman"/>
          <w:color w:val="000000"/>
          <w:sz w:val="28"/>
          <w:szCs w:val="28"/>
        </w:rPr>
        <w:t>, цветовой гаммы, определения акцентов в маки</w:t>
      </w:r>
      <w:r w:rsidRPr="009D7DA7">
        <w:rPr>
          <w:rFonts w:ascii="Times New Roman" w:hAnsi="Times New Roman"/>
          <w:color w:val="000000"/>
          <w:sz w:val="28"/>
          <w:szCs w:val="28"/>
        </w:rPr>
        <w:t>я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же, применение новых технологий в </w:t>
      </w:r>
      <w:r w:rsidR="00DA515E">
        <w:rPr>
          <w:rFonts w:ascii="Times New Roman" w:hAnsi="Times New Roman"/>
          <w:color w:val="000000"/>
          <w:sz w:val="28"/>
          <w:szCs w:val="28"/>
        </w:rPr>
        <w:t>визажном искусстве</w:t>
      </w:r>
      <w:r w:rsidRPr="009D7DA7">
        <w:rPr>
          <w:rFonts w:ascii="Times New Roman" w:hAnsi="Times New Roman"/>
          <w:color w:val="000000"/>
          <w:sz w:val="28"/>
          <w:szCs w:val="28"/>
        </w:rPr>
        <w:t>, новых средств для выполнения макияжа.</w:t>
      </w:r>
    </w:p>
    <w:p w:rsidR="00932CDF" w:rsidRPr="009D7DA7" w:rsidRDefault="00BF7337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="009B55EB">
        <w:rPr>
          <w:rFonts w:ascii="Times New Roman" w:hAnsi="Times New Roman"/>
          <w:color w:val="000000"/>
          <w:sz w:val="28"/>
          <w:szCs w:val="28"/>
        </w:rPr>
        <w:t>бъем раздела 1-2</w:t>
      </w:r>
      <w:r w:rsidR="00932CDF" w:rsidRPr="009D7DA7">
        <w:rPr>
          <w:rFonts w:ascii="Times New Roman" w:hAnsi="Times New Roman"/>
          <w:color w:val="000000"/>
          <w:sz w:val="28"/>
          <w:szCs w:val="28"/>
        </w:rPr>
        <w:t xml:space="preserve"> стр.</w:t>
      </w:r>
    </w:p>
    <w:p w:rsidR="00BF7337" w:rsidRDefault="009B55EB" w:rsidP="00BF7337">
      <w:pPr>
        <w:pStyle w:val="a6"/>
        <w:numPr>
          <w:ilvl w:val="1"/>
          <w:numId w:val="27"/>
        </w:numPr>
        <w:tabs>
          <w:tab w:val="left" w:pos="426"/>
        </w:tabs>
        <w:spacing w:after="0" w:line="360" w:lineRule="auto"/>
        <w:jc w:val="both"/>
        <w:outlineLvl w:val="3"/>
        <w:rPr>
          <w:rFonts w:ascii="Times New Roman" w:hAnsi="Times New Roman"/>
          <w:b/>
          <w:color w:val="000000"/>
          <w:sz w:val="28"/>
          <w:szCs w:val="28"/>
        </w:rPr>
      </w:pPr>
      <w:r w:rsidRPr="00BF7337">
        <w:rPr>
          <w:rFonts w:ascii="Times New Roman" w:hAnsi="Times New Roman"/>
          <w:b/>
          <w:color w:val="000000"/>
          <w:sz w:val="28"/>
          <w:szCs w:val="28"/>
        </w:rPr>
        <w:t xml:space="preserve">Вечерний макияж </w:t>
      </w:r>
    </w:p>
    <w:p w:rsidR="00932CDF" w:rsidRPr="00BF733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b/>
          <w:color w:val="000000"/>
          <w:sz w:val="28"/>
          <w:szCs w:val="28"/>
        </w:rPr>
      </w:pPr>
      <w:r w:rsidRPr="00BF7337">
        <w:rPr>
          <w:rFonts w:ascii="Times New Roman" w:hAnsi="Times New Roman"/>
          <w:color w:val="000000"/>
          <w:sz w:val="28"/>
          <w:szCs w:val="28"/>
        </w:rPr>
        <w:lastRenderedPageBreak/>
        <w:t xml:space="preserve">Необходимо дать характеристику </w:t>
      </w:r>
      <w:r w:rsidR="009B55EB" w:rsidRPr="00BF7337">
        <w:rPr>
          <w:rFonts w:ascii="Times New Roman" w:hAnsi="Times New Roman"/>
          <w:color w:val="000000"/>
          <w:sz w:val="28"/>
          <w:szCs w:val="28"/>
        </w:rPr>
        <w:t>данного макияжа</w:t>
      </w:r>
      <w:r w:rsidRPr="00BF733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9B55EB" w:rsidRPr="00BF7337">
        <w:rPr>
          <w:rFonts w:ascii="Times New Roman" w:hAnsi="Times New Roman"/>
          <w:color w:val="000000"/>
          <w:sz w:val="28"/>
          <w:szCs w:val="28"/>
        </w:rPr>
        <w:t>различия вечернего макияжа от простого, принцип работы с цветовой гаммой, используемые те</w:t>
      </w:r>
      <w:r w:rsidR="009B55EB" w:rsidRPr="00BF7337">
        <w:rPr>
          <w:rFonts w:ascii="Times New Roman" w:hAnsi="Times New Roman"/>
          <w:color w:val="000000"/>
          <w:sz w:val="28"/>
          <w:szCs w:val="28"/>
        </w:rPr>
        <w:t>к</w:t>
      </w:r>
      <w:r w:rsidR="009B55EB" w:rsidRPr="00BF7337">
        <w:rPr>
          <w:rFonts w:ascii="Times New Roman" w:hAnsi="Times New Roman"/>
          <w:color w:val="000000"/>
          <w:sz w:val="28"/>
          <w:szCs w:val="28"/>
        </w:rPr>
        <w:t>стуры, влияние освещения на макияж</w:t>
      </w:r>
      <w:r w:rsidRPr="00BF7337">
        <w:rPr>
          <w:rFonts w:ascii="Times New Roman" w:hAnsi="Times New Roman"/>
          <w:color w:val="000000"/>
          <w:sz w:val="28"/>
          <w:szCs w:val="28"/>
        </w:rPr>
        <w:t>.</w:t>
      </w:r>
    </w:p>
    <w:p w:rsidR="009B55EB" w:rsidRPr="009D7DA7" w:rsidRDefault="009B55EB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Иллюстрации, схемы, таблицы прилагаемые</w:t>
      </w:r>
      <w:r>
        <w:rPr>
          <w:rFonts w:ascii="Times New Roman" w:hAnsi="Times New Roman"/>
          <w:color w:val="000000"/>
          <w:sz w:val="28"/>
          <w:szCs w:val="28"/>
        </w:rPr>
        <w:t xml:space="preserve"> к главе выносятся в прилож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нии</w:t>
      </w:r>
      <w:r w:rsidRPr="009D7DA7">
        <w:rPr>
          <w:rFonts w:ascii="Times New Roman" w:hAnsi="Times New Roman"/>
          <w:color w:val="000000"/>
          <w:sz w:val="28"/>
          <w:szCs w:val="28"/>
        </w:rPr>
        <w:t>.</w:t>
      </w:r>
    </w:p>
    <w:p w:rsidR="00BF733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Объем раздела 2-3 стр.</w:t>
      </w:r>
    </w:p>
    <w:p w:rsidR="00BF7337" w:rsidRDefault="009B55EB" w:rsidP="00BF7337">
      <w:pPr>
        <w:pStyle w:val="a6"/>
        <w:numPr>
          <w:ilvl w:val="1"/>
          <w:numId w:val="27"/>
        </w:numPr>
        <w:tabs>
          <w:tab w:val="left" w:pos="426"/>
        </w:tabs>
        <w:spacing w:after="0" w:line="360" w:lineRule="auto"/>
        <w:jc w:val="both"/>
        <w:outlineLvl w:val="3"/>
        <w:rPr>
          <w:rFonts w:ascii="Times New Roman" w:hAnsi="Times New Roman"/>
          <w:b/>
          <w:color w:val="000000"/>
          <w:sz w:val="28"/>
          <w:szCs w:val="28"/>
        </w:rPr>
      </w:pPr>
      <w:r w:rsidRPr="00BF7337">
        <w:rPr>
          <w:rFonts w:ascii="Times New Roman" w:hAnsi="Times New Roman"/>
          <w:b/>
          <w:color w:val="000000"/>
          <w:sz w:val="28"/>
          <w:szCs w:val="28"/>
        </w:rPr>
        <w:t>Свадебный маки</w:t>
      </w:r>
      <w:r w:rsidR="00BF7337">
        <w:rPr>
          <w:rFonts w:ascii="Times New Roman" w:hAnsi="Times New Roman"/>
          <w:b/>
          <w:color w:val="000000"/>
          <w:sz w:val="28"/>
          <w:szCs w:val="28"/>
        </w:rPr>
        <w:t>яж</w:t>
      </w:r>
    </w:p>
    <w:p w:rsidR="003C1CC8" w:rsidRPr="00BF7337" w:rsidRDefault="004A13E9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b/>
          <w:color w:val="000000"/>
          <w:sz w:val="28"/>
          <w:szCs w:val="28"/>
        </w:rPr>
      </w:pPr>
      <w:r w:rsidRPr="00BF7337">
        <w:rPr>
          <w:rFonts w:ascii="Times New Roman" w:hAnsi="Times New Roman"/>
          <w:color w:val="000000"/>
          <w:sz w:val="28"/>
          <w:szCs w:val="28"/>
        </w:rPr>
        <w:t>Необходимо дать характеристику данного макияжа, различия свадебного макияжа от вечернего, принцип работы с цветовой гаммой, используемые те</w:t>
      </w:r>
      <w:r w:rsidRPr="00BF7337">
        <w:rPr>
          <w:rFonts w:ascii="Times New Roman" w:hAnsi="Times New Roman"/>
          <w:color w:val="000000"/>
          <w:sz w:val="28"/>
          <w:szCs w:val="28"/>
        </w:rPr>
        <w:t>к</w:t>
      </w:r>
      <w:r w:rsidRPr="00BF7337">
        <w:rPr>
          <w:rFonts w:ascii="Times New Roman" w:hAnsi="Times New Roman"/>
          <w:color w:val="000000"/>
          <w:sz w:val="28"/>
          <w:szCs w:val="28"/>
        </w:rPr>
        <w:t>стуры, влияние освещения на макияж.</w:t>
      </w:r>
    </w:p>
    <w:p w:rsidR="00BF733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Иллюстрации, схемы, таблицы прилагаемые</w:t>
      </w:r>
      <w:r w:rsidR="00001CC0">
        <w:rPr>
          <w:rFonts w:ascii="Times New Roman" w:hAnsi="Times New Roman"/>
          <w:color w:val="000000"/>
          <w:sz w:val="28"/>
          <w:szCs w:val="28"/>
        </w:rPr>
        <w:t xml:space="preserve"> к главе выносятся в прилож</w:t>
      </w:r>
      <w:r w:rsidR="00001CC0">
        <w:rPr>
          <w:rFonts w:ascii="Times New Roman" w:hAnsi="Times New Roman"/>
          <w:color w:val="000000"/>
          <w:sz w:val="28"/>
          <w:szCs w:val="28"/>
        </w:rPr>
        <w:t>е</w:t>
      </w:r>
      <w:r w:rsidR="00001CC0">
        <w:rPr>
          <w:rFonts w:ascii="Times New Roman" w:hAnsi="Times New Roman"/>
          <w:color w:val="000000"/>
          <w:sz w:val="28"/>
          <w:szCs w:val="28"/>
        </w:rPr>
        <w:t>нии</w:t>
      </w:r>
      <w:r w:rsidR="004A13E9">
        <w:rPr>
          <w:rFonts w:ascii="Times New Roman" w:hAnsi="Times New Roman"/>
          <w:color w:val="000000"/>
          <w:sz w:val="28"/>
          <w:szCs w:val="28"/>
        </w:rPr>
        <w:t>.</w:t>
      </w:r>
    </w:p>
    <w:p w:rsidR="004A13E9" w:rsidRDefault="004A13E9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Объём раздела 2-3</w:t>
      </w:r>
      <w:r w:rsidR="00932CDF" w:rsidRPr="009D7DA7">
        <w:rPr>
          <w:rFonts w:ascii="Times New Roman" w:hAnsi="Times New Roman"/>
          <w:color w:val="000000"/>
          <w:sz w:val="28"/>
          <w:szCs w:val="28"/>
        </w:rPr>
        <w:t xml:space="preserve"> стр.</w:t>
      </w:r>
    </w:p>
    <w:p w:rsidR="004A13E9" w:rsidRDefault="004A13E9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color w:val="000000"/>
          <w:sz w:val="28"/>
          <w:szCs w:val="28"/>
        </w:rPr>
      </w:pPr>
      <w:r w:rsidRPr="004A13E9">
        <w:rPr>
          <w:rFonts w:ascii="Times New Roman" w:hAnsi="Times New Roman"/>
          <w:b/>
          <w:color w:val="000000"/>
          <w:sz w:val="28"/>
          <w:szCs w:val="28"/>
        </w:rPr>
        <w:t>1.3. Подиумный макияж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F7337" w:rsidRDefault="004A13E9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Дать характеристику данного макияжа, его применение, отличия от фант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зийного макияжа</w:t>
      </w:r>
      <w:r w:rsidR="003C1CC8">
        <w:rPr>
          <w:rFonts w:ascii="Times New Roman" w:hAnsi="Times New Roman"/>
          <w:color w:val="000000"/>
          <w:sz w:val="28"/>
          <w:szCs w:val="28"/>
        </w:rPr>
        <w:t>, область нанесения макияжа, материалы используемые для данного макияжа.</w:t>
      </w:r>
    </w:p>
    <w:p w:rsidR="00BF7337" w:rsidRDefault="003C1CC8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Иллюстрации, схемы, таблицы прилагаемые</w:t>
      </w:r>
      <w:r>
        <w:rPr>
          <w:rFonts w:ascii="Times New Roman" w:hAnsi="Times New Roman"/>
          <w:color w:val="000000"/>
          <w:sz w:val="28"/>
          <w:szCs w:val="28"/>
        </w:rPr>
        <w:t xml:space="preserve"> к главе выносятся в прилож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нии.</w:t>
      </w:r>
    </w:p>
    <w:p w:rsidR="003C1CC8" w:rsidRDefault="003C1CC8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Объём раздела 2-3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 стр.</w:t>
      </w:r>
    </w:p>
    <w:p w:rsidR="003C1CC8" w:rsidRDefault="003C1CC8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1.4</w:t>
      </w:r>
      <w:r w:rsidRPr="004A13E9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Фантазийный </w:t>
      </w:r>
      <w:r w:rsidRPr="004A13E9">
        <w:rPr>
          <w:rFonts w:ascii="Times New Roman" w:hAnsi="Times New Roman"/>
          <w:b/>
          <w:color w:val="000000"/>
          <w:sz w:val="28"/>
          <w:szCs w:val="28"/>
        </w:rPr>
        <w:t>макияж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F7337" w:rsidRDefault="003C1CC8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Дать характеристику данного макияжа, его применение, отличия от под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умного макияжа, область нанесения макияжа, материалы используемые для данного макияжа.</w:t>
      </w:r>
    </w:p>
    <w:p w:rsidR="00BF7337" w:rsidRDefault="003C1CC8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Иллюстрации, схемы, таблицы прилагаемые</w:t>
      </w:r>
      <w:r>
        <w:rPr>
          <w:rFonts w:ascii="Times New Roman" w:hAnsi="Times New Roman"/>
          <w:color w:val="000000"/>
          <w:sz w:val="28"/>
          <w:szCs w:val="28"/>
        </w:rPr>
        <w:t xml:space="preserve"> к главе выносятся в прилож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нии.</w:t>
      </w:r>
    </w:p>
    <w:p w:rsidR="003C1CC8" w:rsidRDefault="003C1CC8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Объём раздела 2-3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 стр.</w:t>
      </w:r>
    </w:p>
    <w:p w:rsidR="00BF7337" w:rsidRDefault="003C1CC8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Глава </w:t>
      </w:r>
      <w:r w:rsidR="00932CDF" w:rsidRPr="009D7DA7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932CDF" w:rsidRPr="009D7DA7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Технологическая часть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Создание салонного макияжа в ст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ливом решении</w:t>
      </w:r>
    </w:p>
    <w:p w:rsidR="00BF7337" w:rsidRDefault="003C1CC8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</w:t>
      </w:r>
      <w:r w:rsidR="00932CDF" w:rsidRPr="009D7DA7">
        <w:rPr>
          <w:rFonts w:ascii="Times New Roman" w:hAnsi="Times New Roman"/>
          <w:b/>
          <w:color w:val="000000"/>
          <w:sz w:val="28"/>
          <w:szCs w:val="28"/>
        </w:rPr>
        <w:t xml:space="preserve">.1. Обоснование выбора </w:t>
      </w:r>
      <w:r>
        <w:rPr>
          <w:rFonts w:ascii="Times New Roman" w:hAnsi="Times New Roman"/>
          <w:b/>
          <w:color w:val="000000"/>
          <w:sz w:val="28"/>
          <w:szCs w:val="28"/>
        </w:rPr>
        <w:t>макияжа</w:t>
      </w:r>
      <w:r w:rsidR="00932CDF" w:rsidRPr="009D7DA7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BF7337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lastRenderedPageBreak/>
        <w:t>Учитывая задания на ВКР, современное понятие о модном образе, а та</w:t>
      </w:r>
      <w:r w:rsidRPr="009D7DA7">
        <w:rPr>
          <w:rFonts w:ascii="Times New Roman" w:hAnsi="Times New Roman"/>
          <w:color w:val="000000"/>
          <w:sz w:val="28"/>
          <w:szCs w:val="28"/>
        </w:rPr>
        <w:t>к</w:t>
      </w:r>
      <w:r w:rsidRPr="009D7DA7">
        <w:rPr>
          <w:rFonts w:ascii="Times New Roman" w:hAnsi="Times New Roman"/>
          <w:color w:val="000000"/>
          <w:sz w:val="28"/>
          <w:szCs w:val="28"/>
        </w:rPr>
        <w:t>же характер источника творчества, в</w:t>
      </w:r>
      <w:r w:rsidRPr="009D7DA7">
        <w:rPr>
          <w:rFonts w:ascii="Times New Roman" w:hAnsi="Times New Roman"/>
          <w:color w:val="000000"/>
          <w:sz w:val="28"/>
          <w:szCs w:val="28"/>
        </w:rPr>
        <w:t>ы</w:t>
      </w:r>
      <w:r w:rsidRPr="009D7DA7">
        <w:rPr>
          <w:rFonts w:ascii="Times New Roman" w:hAnsi="Times New Roman"/>
          <w:color w:val="000000"/>
          <w:sz w:val="28"/>
          <w:szCs w:val="28"/>
        </w:rPr>
        <w:t>брать демон</w:t>
      </w:r>
      <w:r w:rsidR="003C1CC8">
        <w:rPr>
          <w:rFonts w:ascii="Times New Roman" w:hAnsi="Times New Roman"/>
          <w:color w:val="000000"/>
          <w:sz w:val="28"/>
          <w:szCs w:val="28"/>
        </w:rPr>
        <w:t>стратора будущей модели для показа макияжа</w:t>
      </w:r>
      <w:r w:rsidRPr="009D7DA7">
        <w:rPr>
          <w:rFonts w:ascii="Times New Roman" w:hAnsi="Times New Roman"/>
          <w:color w:val="000000"/>
          <w:sz w:val="28"/>
          <w:szCs w:val="28"/>
        </w:rPr>
        <w:t>. В описании модели должно быть указанно ее название, ох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рактеризован ее внешний вид, стилевое решение, основные конструктивные</w:t>
      </w:r>
      <w:r w:rsidR="00BF733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 и технологические особенности.</w:t>
      </w:r>
    </w:p>
    <w:p w:rsidR="00740013" w:rsidRDefault="00932CDF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 xml:space="preserve">В пояснительной </w:t>
      </w:r>
      <w:r w:rsidR="00740013">
        <w:rPr>
          <w:rFonts w:ascii="Times New Roman" w:hAnsi="Times New Roman"/>
          <w:color w:val="000000"/>
          <w:sz w:val="28"/>
          <w:szCs w:val="28"/>
        </w:rPr>
        <w:t>записке заполнить таблицу</w:t>
      </w:r>
      <w:r w:rsidR="0009325E">
        <w:rPr>
          <w:rFonts w:ascii="Times New Roman" w:hAnsi="Times New Roman"/>
          <w:color w:val="000000"/>
          <w:sz w:val="28"/>
          <w:szCs w:val="28"/>
        </w:rPr>
        <w:t xml:space="preserve"> №1</w:t>
      </w:r>
      <w:r w:rsidR="00740013">
        <w:rPr>
          <w:rFonts w:ascii="Times New Roman" w:hAnsi="Times New Roman"/>
          <w:color w:val="000000"/>
          <w:sz w:val="28"/>
          <w:szCs w:val="28"/>
        </w:rPr>
        <w:t xml:space="preserve"> морфологическое стро</w:t>
      </w:r>
      <w:r w:rsidR="00740013">
        <w:rPr>
          <w:rFonts w:ascii="Times New Roman" w:hAnsi="Times New Roman"/>
          <w:color w:val="000000"/>
          <w:sz w:val="28"/>
          <w:szCs w:val="28"/>
        </w:rPr>
        <w:t>е</w:t>
      </w:r>
      <w:r w:rsidR="00740013">
        <w:rPr>
          <w:rFonts w:ascii="Times New Roman" w:hAnsi="Times New Roman"/>
          <w:color w:val="000000"/>
          <w:sz w:val="28"/>
          <w:szCs w:val="28"/>
        </w:rPr>
        <w:t>ние</w:t>
      </w:r>
      <w:r w:rsidRPr="009D7DA7">
        <w:rPr>
          <w:rFonts w:ascii="Times New Roman" w:hAnsi="Times New Roman"/>
          <w:color w:val="000000"/>
          <w:sz w:val="28"/>
          <w:szCs w:val="28"/>
        </w:rPr>
        <w:t>:</w:t>
      </w:r>
    </w:p>
    <w:p w:rsidR="00A904C6" w:rsidRDefault="00A904C6" w:rsidP="00BF7337">
      <w:pPr>
        <w:tabs>
          <w:tab w:val="left" w:pos="426"/>
        </w:tabs>
        <w:spacing w:after="0" w:line="36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Таблица№1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63"/>
        <w:gridCol w:w="1810"/>
        <w:gridCol w:w="201"/>
        <w:gridCol w:w="2723"/>
        <w:gridCol w:w="2092"/>
      </w:tblGrid>
      <w:tr w:rsidR="00A904C6" w:rsidRPr="000B01AA" w:rsidTr="00BF7337">
        <w:tc>
          <w:tcPr>
            <w:tcW w:w="3063" w:type="dxa"/>
          </w:tcPr>
          <w:p w:rsidR="00A904C6" w:rsidRPr="00127C67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7C67">
              <w:rPr>
                <w:rFonts w:ascii="Times New Roman" w:hAnsi="Times New Roman"/>
                <w:b/>
                <w:sz w:val="28"/>
                <w:szCs w:val="28"/>
              </w:rPr>
              <w:t>Морфологическое строение</w:t>
            </w:r>
          </w:p>
        </w:tc>
        <w:tc>
          <w:tcPr>
            <w:tcW w:w="4734" w:type="dxa"/>
            <w:gridSpan w:val="3"/>
            <w:tcBorders>
              <w:right w:val="single" w:sz="4" w:space="0" w:color="auto"/>
            </w:tcBorders>
          </w:tcPr>
          <w:p w:rsidR="00A904C6" w:rsidRPr="00127C67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</w:t>
            </w:r>
            <w:r w:rsidRPr="00127C67">
              <w:rPr>
                <w:rFonts w:ascii="Times New Roman" w:hAnsi="Times New Roman"/>
                <w:b/>
                <w:sz w:val="28"/>
                <w:szCs w:val="28"/>
              </w:rPr>
              <w:t>Описание модели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A904C6" w:rsidRPr="00127C67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Рекомендации</w:t>
            </w:r>
          </w:p>
        </w:tc>
      </w:tr>
      <w:tr w:rsidR="00A904C6" w:rsidRPr="000B01AA" w:rsidTr="00BF7337">
        <w:tc>
          <w:tcPr>
            <w:tcW w:w="3063" w:type="dxa"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t>1.Пропорция головы</w:t>
            </w:r>
          </w:p>
        </w:tc>
        <w:tc>
          <w:tcPr>
            <w:tcW w:w="4734" w:type="dxa"/>
            <w:gridSpan w:val="3"/>
            <w:tcBorders>
              <w:right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c>
          <w:tcPr>
            <w:tcW w:w="3063" w:type="dxa"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t>2.Пропорции лица</w:t>
            </w:r>
          </w:p>
        </w:tc>
        <w:tc>
          <w:tcPr>
            <w:tcW w:w="4734" w:type="dxa"/>
            <w:gridSpan w:val="3"/>
            <w:tcBorders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2077"/>
        </w:trPr>
        <w:tc>
          <w:tcPr>
            <w:tcW w:w="3063" w:type="dxa"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t>3. Форма лица</w:t>
            </w:r>
          </w:p>
        </w:tc>
        <w:tc>
          <w:tcPr>
            <w:tcW w:w="4734" w:type="dxa"/>
            <w:gridSpan w:val="3"/>
            <w:tcBorders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285"/>
        </w:trPr>
        <w:tc>
          <w:tcPr>
            <w:tcW w:w="3063" w:type="dxa"/>
            <w:tcBorders>
              <w:bottom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t>4.Отдельные детали лица:</w:t>
            </w:r>
          </w:p>
        </w:tc>
        <w:tc>
          <w:tcPr>
            <w:tcW w:w="473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4" w:space="0" w:color="auto"/>
              <w:bottom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1487"/>
        </w:trPr>
        <w:tc>
          <w:tcPr>
            <w:tcW w:w="30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 глаза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Форма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655"/>
        </w:trPr>
        <w:tc>
          <w:tcPr>
            <w:tcW w:w="3063" w:type="dxa"/>
            <w:vMerge/>
            <w:tcBorders>
              <w:right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Размер 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1554"/>
        </w:trPr>
        <w:tc>
          <w:tcPr>
            <w:tcW w:w="3063" w:type="dxa"/>
            <w:vMerge/>
            <w:tcBorders>
              <w:right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Ось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1391"/>
        </w:trPr>
        <w:tc>
          <w:tcPr>
            <w:tcW w:w="3063" w:type="dxa"/>
            <w:vMerge/>
            <w:tcBorders>
              <w:right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Расстояние</w:t>
            </w:r>
          </w:p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между глаз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510"/>
        </w:trPr>
        <w:tc>
          <w:tcPr>
            <w:tcW w:w="306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Посадка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305"/>
        </w:trPr>
        <w:tc>
          <w:tcPr>
            <w:tcW w:w="3063" w:type="dxa"/>
            <w:vMerge w:val="restart"/>
            <w:tcBorders>
              <w:top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  брови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Школа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1048"/>
        </w:trPr>
        <w:tc>
          <w:tcPr>
            <w:tcW w:w="3063" w:type="dxa"/>
            <w:vMerge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Форма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315"/>
        </w:trPr>
        <w:tc>
          <w:tcPr>
            <w:tcW w:w="3063" w:type="dxa"/>
            <w:vMerge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Густота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285"/>
        </w:trPr>
        <w:tc>
          <w:tcPr>
            <w:tcW w:w="3063" w:type="dxa"/>
            <w:vMerge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Ширина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982"/>
        </w:trPr>
        <w:tc>
          <w:tcPr>
            <w:tcW w:w="3063" w:type="dxa"/>
            <w:vMerge/>
            <w:tcBorders>
              <w:bottom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Ось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1832"/>
        </w:trPr>
        <w:tc>
          <w:tcPr>
            <w:tcW w:w="3063" w:type="dxa"/>
            <w:vMerge w:val="restart"/>
            <w:tcBorders>
              <w:top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4.3 нос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Форма</w:t>
            </w:r>
          </w:p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в профиль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348"/>
        </w:trPr>
        <w:tc>
          <w:tcPr>
            <w:tcW w:w="3063" w:type="dxa"/>
            <w:vMerge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Длина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847"/>
        </w:trPr>
        <w:tc>
          <w:tcPr>
            <w:tcW w:w="3063" w:type="dxa"/>
            <w:vMerge/>
            <w:tcBorders>
              <w:bottom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Ширина</w:t>
            </w:r>
          </w:p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основания</w:t>
            </w:r>
          </w:p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</w:p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285"/>
        </w:trPr>
        <w:tc>
          <w:tcPr>
            <w:tcW w:w="3063" w:type="dxa"/>
            <w:vMerge w:val="restart"/>
            <w:tcBorders>
              <w:top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4.4 лоб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Ширина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341"/>
        </w:trPr>
        <w:tc>
          <w:tcPr>
            <w:tcW w:w="3063" w:type="dxa"/>
            <w:vMerge/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Высота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3109"/>
        </w:trPr>
        <w:tc>
          <w:tcPr>
            <w:tcW w:w="3063" w:type="dxa"/>
            <w:vMerge/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Форма в профиль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555"/>
        </w:trPr>
        <w:tc>
          <w:tcPr>
            <w:tcW w:w="3063" w:type="dxa"/>
            <w:vMerge/>
            <w:tcBorders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По росту в</w:t>
            </w:r>
            <w:r w:rsidRPr="008B6AFF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AF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лос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274"/>
        </w:trPr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4.5 губы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Длина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377"/>
        </w:trPr>
        <w:tc>
          <w:tcPr>
            <w:tcW w:w="3063" w:type="dxa"/>
            <w:vMerge/>
            <w:tcBorders>
              <w:left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Высота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280"/>
        </w:trPr>
        <w:tc>
          <w:tcPr>
            <w:tcW w:w="3063" w:type="dxa"/>
            <w:vMerge/>
            <w:tcBorders>
              <w:left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Форма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289"/>
        </w:trPr>
        <w:tc>
          <w:tcPr>
            <w:tcW w:w="3063" w:type="dxa"/>
            <w:vMerge/>
            <w:tcBorders>
              <w:left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Контур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613"/>
        </w:trPr>
        <w:tc>
          <w:tcPr>
            <w:tcW w:w="3063" w:type="dxa"/>
            <w:vMerge/>
            <w:tcBorders>
              <w:left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Пигментация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214"/>
        </w:trPr>
        <w:tc>
          <w:tcPr>
            <w:tcW w:w="3063" w:type="dxa"/>
            <w:vMerge/>
            <w:tcBorders>
              <w:left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Ось: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506"/>
        </w:trPr>
        <w:tc>
          <w:tcPr>
            <w:tcW w:w="306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Объем: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240"/>
        </w:trPr>
        <w:tc>
          <w:tcPr>
            <w:tcW w:w="3063" w:type="dxa"/>
            <w:vMerge w:val="restart"/>
            <w:tcBorders>
              <w:top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4.6 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 xml:space="preserve"> подбородок: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Анфас: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rPr>
          <w:trHeight w:val="390"/>
        </w:trPr>
        <w:tc>
          <w:tcPr>
            <w:tcW w:w="3063" w:type="dxa"/>
            <w:vMerge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В профиль: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</w:tcBorders>
          </w:tcPr>
          <w:p w:rsidR="00A904C6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c>
          <w:tcPr>
            <w:tcW w:w="3063" w:type="dxa"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t>5. Тип кожи</w:t>
            </w:r>
          </w:p>
        </w:tc>
        <w:tc>
          <w:tcPr>
            <w:tcW w:w="4734" w:type="dxa"/>
            <w:gridSpan w:val="3"/>
            <w:tcBorders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c>
          <w:tcPr>
            <w:tcW w:w="3063" w:type="dxa"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t>6. Возрастная катег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>о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>рия</w:t>
            </w:r>
          </w:p>
        </w:tc>
        <w:tc>
          <w:tcPr>
            <w:tcW w:w="4734" w:type="dxa"/>
            <w:gridSpan w:val="3"/>
            <w:tcBorders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c>
          <w:tcPr>
            <w:tcW w:w="3063" w:type="dxa"/>
            <w:tcBorders>
              <w:top w:val="single" w:sz="4" w:space="0" w:color="auto"/>
              <w:right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>Индивидуальные особенности</w:t>
            </w:r>
          </w:p>
        </w:tc>
        <w:tc>
          <w:tcPr>
            <w:tcW w:w="47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3063" w:type="dxa"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t>8. Ассиметрия</w:t>
            </w:r>
          </w:p>
        </w:tc>
        <w:tc>
          <w:tcPr>
            <w:tcW w:w="4734" w:type="dxa"/>
            <w:gridSpan w:val="3"/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5"/>
        </w:trPr>
        <w:tc>
          <w:tcPr>
            <w:tcW w:w="3063" w:type="dxa"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t>9. Национальные ос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>о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>бенности</w:t>
            </w:r>
          </w:p>
        </w:tc>
        <w:tc>
          <w:tcPr>
            <w:tcW w:w="4734" w:type="dxa"/>
            <w:gridSpan w:val="3"/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70"/>
        </w:trPr>
        <w:tc>
          <w:tcPr>
            <w:tcW w:w="3063" w:type="dxa"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t>10. Стилевая характ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>е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>ристика</w:t>
            </w:r>
          </w:p>
        </w:tc>
        <w:tc>
          <w:tcPr>
            <w:tcW w:w="4734" w:type="dxa"/>
            <w:gridSpan w:val="3"/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95"/>
        </w:trPr>
        <w:tc>
          <w:tcPr>
            <w:tcW w:w="3063" w:type="dxa"/>
            <w:vMerge w:val="restart"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t>11. Колорит</w:t>
            </w:r>
          </w:p>
        </w:tc>
        <w:tc>
          <w:tcPr>
            <w:tcW w:w="2011" w:type="dxa"/>
            <w:gridSpan w:val="2"/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3" w:type="dxa"/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4C6" w:rsidRPr="000B01AA" w:rsidTr="00BF7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55"/>
        </w:trPr>
        <w:tc>
          <w:tcPr>
            <w:tcW w:w="3063" w:type="dxa"/>
            <w:vMerge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1" w:type="dxa"/>
            <w:gridSpan w:val="2"/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3" w:type="dxa"/>
          </w:tcPr>
          <w:p w:rsidR="00A904C6" w:rsidRPr="008B6AFF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A904C6" w:rsidRPr="000B01AA" w:rsidRDefault="00A904C6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2CDF" w:rsidRPr="009D7DA7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br/>
      </w:r>
      <w:r w:rsidRPr="009D7DA7">
        <w:rPr>
          <w:rFonts w:ascii="Times New Roman" w:hAnsi="Times New Roman"/>
          <w:color w:val="000000"/>
          <w:sz w:val="28"/>
          <w:szCs w:val="28"/>
        </w:rPr>
        <w:br/>
      </w:r>
    </w:p>
    <w:p w:rsidR="0009325E" w:rsidRDefault="0009325E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9325E" w:rsidRDefault="0009325E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9325E" w:rsidRDefault="0009325E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F7337" w:rsidRDefault="00A904C6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2.</w:t>
      </w:r>
      <w:r w:rsidR="00932CDF" w:rsidRPr="009D7DA7">
        <w:rPr>
          <w:rFonts w:ascii="Times New Roman" w:hAnsi="Times New Roman"/>
          <w:b/>
          <w:color w:val="000000"/>
          <w:sz w:val="28"/>
          <w:szCs w:val="28"/>
        </w:rPr>
        <w:t xml:space="preserve">2. </w:t>
      </w:r>
      <w:r>
        <w:rPr>
          <w:rFonts w:ascii="Times New Roman" w:hAnsi="Times New Roman"/>
          <w:b/>
          <w:color w:val="000000"/>
          <w:sz w:val="28"/>
          <w:szCs w:val="28"/>
        </w:rPr>
        <w:t>Схема макияжа</w:t>
      </w:r>
    </w:p>
    <w:p w:rsidR="0009325E" w:rsidRDefault="00A904C6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Схема макияжа выполняется на шаблоне овала лица. С левой стороны выпо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няется готовый макияж </w:t>
      </w:r>
      <w:r w:rsidR="0009325E">
        <w:rPr>
          <w:rFonts w:ascii="Times New Roman" w:hAnsi="Times New Roman"/>
          <w:color w:val="000000"/>
          <w:sz w:val="28"/>
          <w:szCs w:val="28"/>
        </w:rPr>
        <w:t>при помощи цветных карандашей, кистей, теней, румян и т.д. С правой стороны выполняется схема макияжа и обозначаются цифрами цвета от 1до 5 (учитывая 5 градаций цвета).</w:t>
      </w:r>
      <w:r w:rsidR="00932CDF" w:rsidRPr="009D7DA7">
        <w:rPr>
          <w:rFonts w:ascii="Times New Roman" w:hAnsi="Times New Roman"/>
          <w:sz w:val="28"/>
          <w:szCs w:val="28"/>
        </w:rPr>
        <w:t xml:space="preserve">                </w:t>
      </w:r>
    </w:p>
    <w:p w:rsidR="0009325E" w:rsidRDefault="0009325E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9325E" w:rsidRDefault="0009325E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325E">
        <w:rPr>
          <w:rFonts w:ascii="Times New Roman" w:hAnsi="Times New Roman"/>
          <w:sz w:val="28"/>
          <w:szCs w:val="28"/>
        </w:rPr>
        <w:object w:dxaOrig="10519" w:dyaOrig="109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5.75pt;height:547.5pt" o:ole="">
            <v:imagedata r:id="rId8" o:title=""/>
          </v:shape>
          <o:OLEObject Type="Embed" ProgID="Word.Document.12" ShapeID="_x0000_i1025" DrawAspect="Content" ObjectID="_1479535518" r:id="rId9">
            <o:FieldCodes>\s</o:FieldCodes>
          </o:OLEObject>
        </w:object>
      </w:r>
    </w:p>
    <w:p w:rsidR="00BF7337" w:rsidRDefault="0009325E" w:rsidP="00BF733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2.</w:t>
      </w:r>
      <w:r w:rsidR="00932CDF" w:rsidRPr="009D7DA7">
        <w:rPr>
          <w:rFonts w:ascii="Times New Roman" w:hAnsi="Times New Roman"/>
          <w:b/>
          <w:color w:val="000000"/>
          <w:sz w:val="28"/>
          <w:szCs w:val="28"/>
        </w:rPr>
        <w:t>3.Технологическ</w:t>
      </w:r>
      <w:r>
        <w:rPr>
          <w:rFonts w:ascii="Times New Roman" w:hAnsi="Times New Roman"/>
          <w:b/>
          <w:color w:val="000000"/>
          <w:sz w:val="28"/>
          <w:szCs w:val="28"/>
        </w:rPr>
        <w:t>ий процесс выполнения макияжа.</w:t>
      </w:r>
    </w:p>
    <w:p w:rsidR="006F36F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 xml:space="preserve">      В данном разделе необходимо </w:t>
      </w:r>
      <w:r w:rsidR="006F36F4">
        <w:rPr>
          <w:rFonts w:ascii="Times New Roman" w:hAnsi="Times New Roman"/>
          <w:color w:val="000000"/>
          <w:sz w:val="28"/>
          <w:szCs w:val="28"/>
        </w:rPr>
        <w:t>заполнить таблицу №2, подробно описать весь технологический процесс выполнения макияжа и к каждому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F36F4">
        <w:rPr>
          <w:rFonts w:ascii="Times New Roman" w:hAnsi="Times New Roman"/>
          <w:color w:val="000000"/>
          <w:sz w:val="28"/>
          <w:szCs w:val="28"/>
        </w:rPr>
        <w:t>шагу прикр</w:t>
      </w:r>
      <w:r w:rsidR="006F36F4">
        <w:rPr>
          <w:rFonts w:ascii="Times New Roman" w:hAnsi="Times New Roman"/>
          <w:color w:val="000000"/>
          <w:sz w:val="28"/>
          <w:szCs w:val="28"/>
        </w:rPr>
        <w:t>е</w:t>
      </w:r>
      <w:r w:rsidR="006F36F4">
        <w:rPr>
          <w:rFonts w:ascii="Times New Roman" w:hAnsi="Times New Roman"/>
          <w:color w:val="000000"/>
          <w:sz w:val="28"/>
          <w:szCs w:val="28"/>
        </w:rPr>
        <w:t>пить фотографии с пр</w:t>
      </w:r>
      <w:r w:rsidR="006F36F4">
        <w:rPr>
          <w:rFonts w:ascii="Times New Roman" w:hAnsi="Times New Roman"/>
          <w:color w:val="000000"/>
          <w:sz w:val="28"/>
          <w:szCs w:val="28"/>
        </w:rPr>
        <w:t>о</w:t>
      </w:r>
      <w:r w:rsidR="006F36F4">
        <w:rPr>
          <w:rFonts w:ascii="Times New Roman" w:hAnsi="Times New Roman"/>
          <w:color w:val="000000"/>
          <w:sz w:val="28"/>
          <w:szCs w:val="28"/>
        </w:rPr>
        <w:t>деланной работай.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      </w:t>
      </w:r>
    </w:p>
    <w:p w:rsidR="00932CDF" w:rsidRDefault="006F36F4" w:rsidP="00BF7337">
      <w:pPr>
        <w:tabs>
          <w:tab w:val="left" w:pos="426"/>
        </w:tabs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4"/>
        <w:gridCol w:w="4910"/>
      </w:tblGrid>
      <w:tr w:rsidR="006F36F4" w:rsidRPr="00A64C62" w:rsidTr="00A64C62">
        <w:tc>
          <w:tcPr>
            <w:tcW w:w="5068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4C62">
              <w:rPr>
                <w:rFonts w:ascii="Times New Roman" w:hAnsi="Times New Roman"/>
                <w:b/>
                <w:sz w:val="28"/>
                <w:szCs w:val="28"/>
              </w:rPr>
              <w:t>Описание технологического проце</w:t>
            </w:r>
            <w:r w:rsidRPr="00A64C62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Pr="00A64C62">
              <w:rPr>
                <w:rFonts w:ascii="Times New Roman" w:hAnsi="Times New Roman"/>
                <w:b/>
                <w:sz w:val="28"/>
                <w:szCs w:val="28"/>
              </w:rPr>
              <w:t>са</w:t>
            </w:r>
          </w:p>
        </w:tc>
        <w:tc>
          <w:tcPr>
            <w:tcW w:w="5069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4C62">
              <w:rPr>
                <w:rFonts w:ascii="Times New Roman" w:hAnsi="Times New Roman"/>
                <w:b/>
                <w:sz w:val="28"/>
                <w:szCs w:val="28"/>
              </w:rPr>
              <w:t>фотография</w:t>
            </w:r>
          </w:p>
        </w:tc>
      </w:tr>
      <w:tr w:rsidR="006F36F4" w:rsidRPr="00A64C62" w:rsidTr="00A64C62">
        <w:tc>
          <w:tcPr>
            <w:tcW w:w="5068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64C62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5069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A64C62" w:rsidTr="00A64C62">
        <w:tc>
          <w:tcPr>
            <w:tcW w:w="5068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64C62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5069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A64C62" w:rsidTr="00A64C62">
        <w:tc>
          <w:tcPr>
            <w:tcW w:w="5068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64C62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5069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A64C62" w:rsidTr="00A64C62">
        <w:tc>
          <w:tcPr>
            <w:tcW w:w="5068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64C62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5069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A64C62" w:rsidTr="00A64C62">
        <w:tc>
          <w:tcPr>
            <w:tcW w:w="5068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64C62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5069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A64C62" w:rsidTr="00A64C62">
        <w:tc>
          <w:tcPr>
            <w:tcW w:w="5068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64C62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</w:p>
        </w:tc>
        <w:tc>
          <w:tcPr>
            <w:tcW w:w="5069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A64C62" w:rsidTr="00A64C62">
        <w:tc>
          <w:tcPr>
            <w:tcW w:w="5068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64C62">
              <w:rPr>
                <w:rFonts w:ascii="Times New Roman" w:hAnsi="Times New Roman"/>
                <w:b/>
                <w:sz w:val="28"/>
                <w:szCs w:val="28"/>
              </w:rPr>
              <w:t>7.</w:t>
            </w:r>
          </w:p>
        </w:tc>
        <w:tc>
          <w:tcPr>
            <w:tcW w:w="5069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A64C62" w:rsidTr="00A64C62">
        <w:tc>
          <w:tcPr>
            <w:tcW w:w="5068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64C62">
              <w:rPr>
                <w:rFonts w:ascii="Times New Roman" w:hAnsi="Times New Roman"/>
                <w:b/>
                <w:sz w:val="28"/>
                <w:szCs w:val="28"/>
              </w:rPr>
              <w:t>8.</w:t>
            </w:r>
          </w:p>
        </w:tc>
        <w:tc>
          <w:tcPr>
            <w:tcW w:w="5069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A64C62" w:rsidTr="00A64C62">
        <w:tc>
          <w:tcPr>
            <w:tcW w:w="5068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64C62">
              <w:rPr>
                <w:rFonts w:ascii="Times New Roman" w:hAnsi="Times New Roman"/>
                <w:b/>
                <w:sz w:val="28"/>
                <w:szCs w:val="28"/>
              </w:rPr>
              <w:t>9.</w:t>
            </w:r>
          </w:p>
        </w:tc>
        <w:tc>
          <w:tcPr>
            <w:tcW w:w="5069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A64C62" w:rsidTr="00A64C62">
        <w:tc>
          <w:tcPr>
            <w:tcW w:w="5068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64C62">
              <w:rPr>
                <w:rFonts w:ascii="Times New Roman" w:hAnsi="Times New Roman"/>
                <w:b/>
                <w:sz w:val="28"/>
                <w:szCs w:val="28"/>
              </w:rPr>
              <w:t>10.</w:t>
            </w:r>
          </w:p>
        </w:tc>
        <w:tc>
          <w:tcPr>
            <w:tcW w:w="5069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A64C62" w:rsidTr="00A64C62">
        <w:tc>
          <w:tcPr>
            <w:tcW w:w="5068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64C62">
              <w:rPr>
                <w:rFonts w:ascii="Times New Roman" w:hAnsi="Times New Roman"/>
                <w:b/>
                <w:sz w:val="28"/>
                <w:szCs w:val="28"/>
              </w:rPr>
              <w:t>11.</w:t>
            </w:r>
          </w:p>
        </w:tc>
        <w:tc>
          <w:tcPr>
            <w:tcW w:w="5069" w:type="dxa"/>
          </w:tcPr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A64C62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6F36F4" w:rsidRPr="009D7DA7" w:rsidRDefault="006F36F4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32CDF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54C34" w:rsidRDefault="006F36F4" w:rsidP="00954C34">
      <w:pPr>
        <w:tabs>
          <w:tab w:val="left" w:pos="0"/>
        </w:tabs>
        <w:spacing w:after="0" w:line="360" w:lineRule="auto"/>
        <w:ind w:left="567"/>
        <w:jc w:val="both"/>
        <w:outlineLvl w:val="3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Глава </w:t>
      </w:r>
      <w:r w:rsidRPr="009D7DA7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9D7DA7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Создание </w:t>
      </w:r>
      <w:r w:rsidR="00C90A6A">
        <w:rPr>
          <w:rFonts w:ascii="Times New Roman" w:hAnsi="Times New Roman"/>
          <w:b/>
          <w:bCs/>
          <w:color w:val="000000"/>
          <w:sz w:val="28"/>
          <w:szCs w:val="28"/>
        </w:rPr>
        <w:t>фантазийного образ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 в стил</w:t>
      </w:r>
      <w:r w:rsidR="00954C34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вом решении</w:t>
      </w:r>
      <w:r w:rsidRPr="009D7DA7">
        <w:rPr>
          <w:rFonts w:ascii="Times New Roman" w:hAnsi="Times New Roman"/>
          <w:color w:val="000000"/>
          <w:sz w:val="28"/>
          <w:szCs w:val="28"/>
        </w:rPr>
        <w:br/>
      </w:r>
      <w:r w:rsidR="00C90A6A"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9D7DA7">
        <w:rPr>
          <w:rFonts w:ascii="Times New Roman" w:hAnsi="Times New Roman"/>
          <w:b/>
          <w:color w:val="000000"/>
          <w:sz w:val="28"/>
          <w:szCs w:val="28"/>
        </w:rPr>
        <w:t xml:space="preserve">.1. Обоснование выбора </w:t>
      </w:r>
      <w:r>
        <w:rPr>
          <w:rFonts w:ascii="Times New Roman" w:hAnsi="Times New Roman"/>
          <w:b/>
          <w:color w:val="000000"/>
          <w:sz w:val="28"/>
          <w:szCs w:val="28"/>
        </w:rPr>
        <w:t>макияжа</w:t>
      </w:r>
      <w:r w:rsidRPr="009D7DA7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954C34" w:rsidRDefault="006F36F4" w:rsidP="00954C34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Учитывая задания на ВКР, современное понятие о модном образе, а также характер источника творчества, выбрать демон</w:t>
      </w:r>
      <w:r>
        <w:rPr>
          <w:rFonts w:ascii="Times New Roman" w:hAnsi="Times New Roman"/>
          <w:color w:val="000000"/>
          <w:sz w:val="28"/>
          <w:szCs w:val="28"/>
        </w:rPr>
        <w:t>стратора будущей модели для показа макияжа</w:t>
      </w:r>
      <w:r w:rsidRPr="009D7DA7">
        <w:rPr>
          <w:rFonts w:ascii="Times New Roman" w:hAnsi="Times New Roman"/>
          <w:color w:val="000000"/>
          <w:sz w:val="28"/>
          <w:szCs w:val="28"/>
        </w:rPr>
        <w:t>. В описании модели должно быть указанно ее название, ох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ракт</w:t>
      </w:r>
      <w:r w:rsidRPr="009D7DA7">
        <w:rPr>
          <w:rFonts w:ascii="Times New Roman" w:hAnsi="Times New Roman"/>
          <w:color w:val="000000"/>
          <w:sz w:val="28"/>
          <w:szCs w:val="28"/>
        </w:rPr>
        <w:t>е</w:t>
      </w:r>
      <w:r w:rsidRPr="009D7DA7">
        <w:rPr>
          <w:rFonts w:ascii="Times New Roman" w:hAnsi="Times New Roman"/>
          <w:color w:val="000000"/>
          <w:sz w:val="28"/>
          <w:szCs w:val="28"/>
        </w:rPr>
        <w:t>ризован ее внешний вид, стилевое решение, основные конструктивные</w:t>
      </w:r>
      <w:r w:rsidR="00C90A6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D7DA7">
        <w:rPr>
          <w:rFonts w:ascii="Times New Roman" w:hAnsi="Times New Roman"/>
          <w:color w:val="000000"/>
          <w:sz w:val="28"/>
          <w:szCs w:val="28"/>
        </w:rPr>
        <w:t>и техн</w:t>
      </w:r>
      <w:r w:rsidRPr="009D7DA7">
        <w:rPr>
          <w:rFonts w:ascii="Times New Roman" w:hAnsi="Times New Roman"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color w:val="000000"/>
          <w:sz w:val="28"/>
          <w:szCs w:val="28"/>
        </w:rPr>
        <w:t>логические особенности.</w:t>
      </w:r>
    </w:p>
    <w:p w:rsidR="006F36F4" w:rsidRPr="00C90A6A" w:rsidRDefault="006F36F4" w:rsidP="00954C34">
      <w:pPr>
        <w:tabs>
          <w:tab w:val="left" w:pos="426"/>
        </w:tabs>
        <w:spacing w:after="0" w:line="360" w:lineRule="auto"/>
        <w:ind w:firstLine="567"/>
        <w:jc w:val="both"/>
        <w:outlineLvl w:val="3"/>
        <w:rPr>
          <w:rFonts w:ascii="Times New Roman" w:hAnsi="Times New Roman"/>
          <w:b/>
          <w:bCs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 xml:space="preserve">В пояснительной </w:t>
      </w:r>
      <w:r>
        <w:rPr>
          <w:rFonts w:ascii="Times New Roman" w:hAnsi="Times New Roman"/>
          <w:color w:val="000000"/>
          <w:sz w:val="28"/>
          <w:szCs w:val="28"/>
        </w:rPr>
        <w:t>записке заполнить таблицу</w:t>
      </w:r>
      <w:r w:rsidR="00C90A6A">
        <w:rPr>
          <w:rFonts w:ascii="Times New Roman" w:hAnsi="Times New Roman"/>
          <w:color w:val="000000"/>
          <w:sz w:val="28"/>
          <w:szCs w:val="28"/>
        </w:rPr>
        <w:t xml:space="preserve"> №3</w:t>
      </w:r>
      <w:r>
        <w:rPr>
          <w:rFonts w:ascii="Times New Roman" w:hAnsi="Times New Roman"/>
          <w:color w:val="000000"/>
          <w:sz w:val="28"/>
          <w:szCs w:val="28"/>
        </w:rPr>
        <w:t xml:space="preserve"> морфологическое стро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ние </w:t>
      </w:r>
      <w:r w:rsidRPr="009D7DA7">
        <w:rPr>
          <w:rFonts w:ascii="Times New Roman" w:hAnsi="Times New Roman"/>
          <w:color w:val="000000"/>
          <w:sz w:val="28"/>
          <w:szCs w:val="28"/>
        </w:rPr>
        <w:t>:</w:t>
      </w:r>
    </w:p>
    <w:p w:rsidR="006F36F4" w:rsidRDefault="00C90A6A" w:rsidP="00954C34">
      <w:pPr>
        <w:tabs>
          <w:tab w:val="left" w:pos="426"/>
        </w:tabs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Таблица№3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63"/>
        <w:gridCol w:w="1810"/>
        <w:gridCol w:w="201"/>
        <w:gridCol w:w="2723"/>
        <w:gridCol w:w="2092"/>
      </w:tblGrid>
      <w:tr w:rsidR="006F36F4" w:rsidRPr="000B01AA" w:rsidTr="00954C34">
        <w:tc>
          <w:tcPr>
            <w:tcW w:w="3063" w:type="dxa"/>
          </w:tcPr>
          <w:p w:rsidR="006F36F4" w:rsidRPr="00127C67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7C67">
              <w:rPr>
                <w:rFonts w:ascii="Times New Roman" w:hAnsi="Times New Roman"/>
                <w:b/>
                <w:sz w:val="28"/>
                <w:szCs w:val="28"/>
              </w:rPr>
              <w:t>Морфологическое строение</w:t>
            </w:r>
          </w:p>
        </w:tc>
        <w:tc>
          <w:tcPr>
            <w:tcW w:w="4734" w:type="dxa"/>
            <w:gridSpan w:val="3"/>
            <w:tcBorders>
              <w:right w:val="single" w:sz="4" w:space="0" w:color="auto"/>
            </w:tcBorders>
          </w:tcPr>
          <w:p w:rsidR="006F36F4" w:rsidRPr="00127C67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</w:t>
            </w:r>
            <w:r w:rsidRPr="00127C67">
              <w:rPr>
                <w:rFonts w:ascii="Times New Roman" w:hAnsi="Times New Roman"/>
                <w:b/>
                <w:sz w:val="28"/>
                <w:szCs w:val="28"/>
              </w:rPr>
              <w:t>Описание модели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6F36F4" w:rsidRPr="00127C67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Рекомендации</w:t>
            </w:r>
          </w:p>
        </w:tc>
      </w:tr>
      <w:tr w:rsidR="006F36F4" w:rsidRPr="000B01AA" w:rsidTr="00954C34">
        <w:tc>
          <w:tcPr>
            <w:tcW w:w="3063" w:type="dxa"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t>1.Пропорция головы</w:t>
            </w:r>
          </w:p>
        </w:tc>
        <w:tc>
          <w:tcPr>
            <w:tcW w:w="4734" w:type="dxa"/>
            <w:gridSpan w:val="3"/>
            <w:tcBorders>
              <w:right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c>
          <w:tcPr>
            <w:tcW w:w="3063" w:type="dxa"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t>2.Пропорции лица</w:t>
            </w:r>
          </w:p>
        </w:tc>
        <w:tc>
          <w:tcPr>
            <w:tcW w:w="4734" w:type="dxa"/>
            <w:gridSpan w:val="3"/>
            <w:tcBorders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2077"/>
        </w:trPr>
        <w:tc>
          <w:tcPr>
            <w:tcW w:w="3063" w:type="dxa"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t>3. Форма лица</w:t>
            </w:r>
          </w:p>
        </w:tc>
        <w:tc>
          <w:tcPr>
            <w:tcW w:w="4734" w:type="dxa"/>
            <w:gridSpan w:val="3"/>
            <w:tcBorders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285"/>
        </w:trPr>
        <w:tc>
          <w:tcPr>
            <w:tcW w:w="3063" w:type="dxa"/>
            <w:tcBorders>
              <w:bottom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t>4.Отдельные детали лица:</w:t>
            </w:r>
          </w:p>
        </w:tc>
        <w:tc>
          <w:tcPr>
            <w:tcW w:w="473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4" w:space="0" w:color="auto"/>
              <w:bottom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1487"/>
        </w:trPr>
        <w:tc>
          <w:tcPr>
            <w:tcW w:w="30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 глаза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Форма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655"/>
        </w:trPr>
        <w:tc>
          <w:tcPr>
            <w:tcW w:w="3063" w:type="dxa"/>
            <w:vMerge/>
            <w:tcBorders>
              <w:right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Размер 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1554"/>
        </w:trPr>
        <w:tc>
          <w:tcPr>
            <w:tcW w:w="3063" w:type="dxa"/>
            <w:vMerge/>
            <w:tcBorders>
              <w:right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Ось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1391"/>
        </w:trPr>
        <w:tc>
          <w:tcPr>
            <w:tcW w:w="3063" w:type="dxa"/>
            <w:vMerge/>
            <w:tcBorders>
              <w:right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Расстояние</w:t>
            </w:r>
          </w:p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между глаз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510"/>
        </w:trPr>
        <w:tc>
          <w:tcPr>
            <w:tcW w:w="306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Посадка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305"/>
        </w:trPr>
        <w:tc>
          <w:tcPr>
            <w:tcW w:w="3063" w:type="dxa"/>
            <w:vMerge w:val="restart"/>
            <w:tcBorders>
              <w:top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  брови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Школа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1048"/>
        </w:trPr>
        <w:tc>
          <w:tcPr>
            <w:tcW w:w="3063" w:type="dxa"/>
            <w:vMerge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Форма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315"/>
        </w:trPr>
        <w:tc>
          <w:tcPr>
            <w:tcW w:w="3063" w:type="dxa"/>
            <w:vMerge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Густота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285"/>
        </w:trPr>
        <w:tc>
          <w:tcPr>
            <w:tcW w:w="3063" w:type="dxa"/>
            <w:vMerge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Ширина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982"/>
        </w:trPr>
        <w:tc>
          <w:tcPr>
            <w:tcW w:w="3063" w:type="dxa"/>
            <w:vMerge/>
            <w:tcBorders>
              <w:bottom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Ось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1832"/>
        </w:trPr>
        <w:tc>
          <w:tcPr>
            <w:tcW w:w="3063" w:type="dxa"/>
            <w:vMerge w:val="restart"/>
            <w:tcBorders>
              <w:top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4.3 нос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Форма</w:t>
            </w:r>
          </w:p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в профиль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348"/>
        </w:trPr>
        <w:tc>
          <w:tcPr>
            <w:tcW w:w="3063" w:type="dxa"/>
            <w:vMerge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Длина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847"/>
        </w:trPr>
        <w:tc>
          <w:tcPr>
            <w:tcW w:w="3063" w:type="dxa"/>
            <w:vMerge/>
            <w:tcBorders>
              <w:bottom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Ширина</w:t>
            </w:r>
          </w:p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основания</w:t>
            </w:r>
          </w:p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</w:p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285"/>
        </w:trPr>
        <w:tc>
          <w:tcPr>
            <w:tcW w:w="3063" w:type="dxa"/>
            <w:vMerge w:val="restart"/>
            <w:tcBorders>
              <w:top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4.4 лоб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Ширина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341"/>
        </w:trPr>
        <w:tc>
          <w:tcPr>
            <w:tcW w:w="3063" w:type="dxa"/>
            <w:vMerge/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Высота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3109"/>
        </w:trPr>
        <w:tc>
          <w:tcPr>
            <w:tcW w:w="3063" w:type="dxa"/>
            <w:vMerge/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Форма в профиль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555"/>
        </w:trPr>
        <w:tc>
          <w:tcPr>
            <w:tcW w:w="3063" w:type="dxa"/>
            <w:vMerge/>
            <w:tcBorders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По росту в</w:t>
            </w:r>
            <w:r w:rsidRPr="008B6AFF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лос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274"/>
        </w:trPr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4.5 губы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Длина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377"/>
        </w:trPr>
        <w:tc>
          <w:tcPr>
            <w:tcW w:w="3063" w:type="dxa"/>
            <w:vMerge/>
            <w:tcBorders>
              <w:left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Высота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280"/>
        </w:trPr>
        <w:tc>
          <w:tcPr>
            <w:tcW w:w="3063" w:type="dxa"/>
            <w:vMerge/>
            <w:tcBorders>
              <w:left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Форма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289"/>
        </w:trPr>
        <w:tc>
          <w:tcPr>
            <w:tcW w:w="3063" w:type="dxa"/>
            <w:vMerge/>
            <w:tcBorders>
              <w:left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Контур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613"/>
        </w:trPr>
        <w:tc>
          <w:tcPr>
            <w:tcW w:w="3063" w:type="dxa"/>
            <w:vMerge/>
            <w:tcBorders>
              <w:left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Пигментация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214"/>
        </w:trPr>
        <w:tc>
          <w:tcPr>
            <w:tcW w:w="3063" w:type="dxa"/>
            <w:vMerge/>
            <w:tcBorders>
              <w:left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Ось: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506"/>
        </w:trPr>
        <w:tc>
          <w:tcPr>
            <w:tcW w:w="306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>Объем: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240"/>
        </w:trPr>
        <w:tc>
          <w:tcPr>
            <w:tcW w:w="3063" w:type="dxa"/>
            <w:vMerge w:val="restart"/>
            <w:tcBorders>
              <w:top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4.6 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 xml:space="preserve"> подбородок: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Анфас: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rPr>
          <w:trHeight w:val="390"/>
        </w:trPr>
        <w:tc>
          <w:tcPr>
            <w:tcW w:w="3063" w:type="dxa"/>
            <w:vMerge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AFF">
              <w:rPr>
                <w:rFonts w:ascii="Times New Roman" w:hAnsi="Times New Roman"/>
                <w:sz w:val="28"/>
                <w:szCs w:val="28"/>
              </w:rPr>
              <w:t xml:space="preserve">В профиль: 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</w:tcBorders>
          </w:tcPr>
          <w:p w:rsid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c>
          <w:tcPr>
            <w:tcW w:w="3063" w:type="dxa"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t>5. Тип кожи</w:t>
            </w:r>
          </w:p>
        </w:tc>
        <w:tc>
          <w:tcPr>
            <w:tcW w:w="4734" w:type="dxa"/>
            <w:gridSpan w:val="3"/>
            <w:tcBorders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c>
          <w:tcPr>
            <w:tcW w:w="3063" w:type="dxa"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t>6. Возрастная катег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>о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>рия</w:t>
            </w:r>
          </w:p>
        </w:tc>
        <w:tc>
          <w:tcPr>
            <w:tcW w:w="4734" w:type="dxa"/>
            <w:gridSpan w:val="3"/>
            <w:tcBorders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c>
          <w:tcPr>
            <w:tcW w:w="3063" w:type="dxa"/>
            <w:tcBorders>
              <w:top w:val="single" w:sz="4" w:space="0" w:color="auto"/>
              <w:right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>Индивидуальные особенности</w:t>
            </w:r>
          </w:p>
        </w:tc>
        <w:tc>
          <w:tcPr>
            <w:tcW w:w="47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3063" w:type="dxa"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t>8. Ассиметрия</w:t>
            </w:r>
          </w:p>
        </w:tc>
        <w:tc>
          <w:tcPr>
            <w:tcW w:w="4734" w:type="dxa"/>
            <w:gridSpan w:val="3"/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5"/>
        </w:trPr>
        <w:tc>
          <w:tcPr>
            <w:tcW w:w="3063" w:type="dxa"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t>9. Национальные ос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>о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>бенности</w:t>
            </w:r>
          </w:p>
        </w:tc>
        <w:tc>
          <w:tcPr>
            <w:tcW w:w="4734" w:type="dxa"/>
            <w:gridSpan w:val="3"/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70"/>
        </w:trPr>
        <w:tc>
          <w:tcPr>
            <w:tcW w:w="3063" w:type="dxa"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t>10. Стилевая характ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>е</w:t>
            </w:r>
            <w:r w:rsidRPr="000B01AA">
              <w:rPr>
                <w:rFonts w:ascii="Times New Roman" w:hAnsi="Times New Roman"/>
                <w:sz w:val="28"/>
                <w:szCs w:val="28"/>
              </w:rPr>
              <w:t>ристика</w:t>
            </w:r>
          </w:p>
        </w:tc>
        <w:tc>
          <w:tcPr>
            <w:tcW w:w="4734" w:type="dxa"/>
            <w:gridSpan w:val="3"/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95"/>
        </w:trPr>
        <w:tc>
          <w:tcPr>
            <w:tcW w:w="3063" w:type="dxa"/>
            <w:vMerge w:val="restart"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1AA">
              <w:rPr>
                <w:rFonts w:ascii="Times New Roman" w:hAnsi="Times New Roman"/>
                <w:sz w:val="28"/>
                <w:szCs w:val="28"/>
              </w:rPr>
              <w:lastRenderedPageBreak/>
              <w:t>11. Колорит</w:t>
            </w:r>
          </w:p>
        </w:tc>
        <w:tc>
          <w:tcPr>
            <w:tcW w:w="2011" w:type="dxa"/>
            <w:gridSpan w:val="2"/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3" w:type="dxa"/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36F4" w:rsidRPr="000B01AA" w:rsidTr="00954C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55"/>
        </w:trPr>
        <w:tc>
          <w:tcPr>
            <w:tcW w:w="3063" w:type="dxa"/>
            <w:vMerge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1" w:type="dxa"/>
            <w:gridSpan w:val="2"/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3" w:type="dxa"/>
          </w:tcPr>
          <w:p w:rsidR="006F36F4" w:rsidRPr="008B6AFF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6F36F4" w:rsidRPr="000B01AA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54C34" w:rsidRDefault="006F36F4" w:rsidP="00954C34">
      <w:pPr>
        <w:tabs>
          <w:tab w:val="left" w:pos="0"/>
        </w:tabs>
        <w:spacing w:after="0" w:line="360" w:lineRule="auto"/>
        <w:ind w:left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br/>
      </w:r>
      <w:r w:rsidR="00C90A6A">
        <w:rPr>
          <w:rFonts w:ascii="Times New Roman" w:hAnsi="Times New Roman"/>
          <w:b/>
          <w:color w:val="000000"/>
          <w:sz w:val="28"/>
          <w:szCs w:val="28"/>
        </w:rPr>
        <w:t>3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9D7DA7">
        <w:rPr>
          <w:rFonts w:ascii="Times New Roman" w:hAnsi="Times New Roman"/>
          <w:b/>
          <w:color w:val="000000"/>
          <w:sz w:val="28"/>
          <w:szCs w:val="28"/>
        </w:rPr>
        <w:t xml:space="preserve">2. </w:t>
      </w:r>
      <w:r>
        <w:rPr>
          <w:rFonts w:ascii="Times New Roman" w:hAnsi="Times New Roman"/>
          <w:b/>
          <w:color w:val="000000"/>
          <w:sz w:val="28"/>
          <w:szCs w:val="28"/>
        </w:rPr>
        <w:t>Схема макияжа</w:t>
      </w:r>
    </w:p>
    <w:p w:rsidR="006F36F4" w:rsidRDefault="006F36F4" w:rsidP="00954C34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Схема макияжа выполняется на шаблоне овала лица. С левой стороны в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полняется готовый макияж при помощи цветных карандашей, кистей, теней, румян и т.д. С правой стороны выполняется схема макияжа и обозначаются цифрами цвета от 1до 5 (учитывая 5 градаций цвета).</w:t>
      </w:r>
      <w:r w:rsidRPr="009D7DA7">
        <w:rPr>
          <w:rFonts w:ascii="Times New Roman" w:hAnsi="Times New Roman"/>
          <w:sz w:val="28"/>
          <w:szCs w:val="28"/>
        </w:rPr>
        <w:t xml:space="preserve">                </w:t>
      </w:r>
    </w:p>
    <w:p w:rsidR="006F36F4" w:rsidRDefault="006F36F4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325E">
        <w:rPr>
          <w:rFonts w:ascii="Times New Roman" w:hAnsi="Times New Roman"/>
          <w:sz w:val="28"/>
          <w:szCs w:val="28"/>
        </w:rPr>
        <w:object w:dxaOrig="10519" w:dyaOrig="10947">
          <v:shape id="_x0000_i1026" type="#_x0000_t75" style="width:525.75pt;height:547.5pt" o:ole="">
            <v:imagedata r:id="rId8" o:title=""/>
          </v:shape>
          <o:OLEObject Type="Embed" ProgID="Word.Document.12" ShapeID="_x0000_i1026" DrawAspect="Content" ObjectID="_1479535519" r:id="rId10">
            <o:FieldCodes>\s</o:FieldCodes>
          </o:OLEObject>
        </w:object>
      </w:r>
    </w:p>
    <w:p w:rsidR="006F36F4" w:rsidRDefault="006F36F4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F36F4" w:rsidRDefault="006F36F4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54C34" w:rsidRDefault="00C90A6A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</w:t>
      </w:r>
      <w:r w:rsidR="006F36F4">
        <w:rPr>
          <w:rFonts w:ascii="Times New Roman" w:hAnsi="Times New Roman"/>
          <w:b/>
          <w:color w:val="000000"/>
          <w:sz w:val="28"/>
          <w:szCs w:val="28"/>
        </w:rPr>
        <w:t>.</w:t>
      </w:r>
      <w:r w:rsidR="006F36F4" w:rsidRPr="009D7DA7">
        <w:rPr>
          <w:rFonts w:ascii="Times New Roman" w:hAnsi="Times New Roman"/>
          <w:b/>
          <w:color w:val="000000"/>
          <w:sz w:val="28"/>
          <w:szCs w:val="28"/>
        </w:rPr>
        <w:t>3.</w:t>
      </w:r>
      <w:r w:rsidR="00954C3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6F36F4" w:rsidRPr="009D7DA7">
        <w:rPr>
          <w:rFonts w:ascii="Times New Roman" w:hAnsi="Times New Roman"/>
          <w:b/>
          <w:color w:val="000000"/>
          <w:sz w:val="28"/>
          <w:szCs w:val="28"/>
        </w:rPr>
        <w:t>Технологическ</w:t>
      </w:r>
      <w:r w:rsidR="006F36F4">
        <w:rPr>
          <w:rFonts w:ascii="Times New Roman" w:hAnsi="Times New Roman"/>
          <w:b/>
          <w:color w:val="000000"/>
          <w:sz w:val="28"/>
          <w:szCs w:val="28"/>
        </w:rPr>
        <w:t>ий процесс выполнения макияжа.</w:t>
      </w:r>
    </w:p>
    <w:p w:rsidR="006F36F4" w:rsidRDefault="006F36F4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 xml:space="preserve">В данном разделе необходимо </w:t>
      </w:r>
      <w:r>
        <w:rPr>
          <w:rFonts w:ascii="Times New Roman" w:hAnsi="Times New Roman"/>
          <w:color w:val="000000"/>
          <w:sz w:val="28"/>
          <w:szCs w:val="28"/>
        </w:rPr>
        <w:t xml:space="preserve">заполнить таблицу </w:t>
      </w:r>
      <w:r w:rsidR="00C90A6A">
        <w:rPr>
          <w:rFonts w:ascii="Times New Roman" w:hAnsi="Times New Roman"/>
          <w:color w:val="000000"/>
          <w:sz w:val="28"/>
          <w:szCs w:val="28"/>
        </w:rPr>
        <w:t>№4</w:t>
      </w:r>
      <w:r>
        <w:rPr>
          <w:rFonts w:ascii="Times New Roman" w:hAnsi="Times New Roman"/>
          <w:color w:val="000000"/>
          <w:sz w:val="28"/>
          <w:szCs w:val="28"/>
        </w:rPr>
        <w:t>, подробно описать весь технологический процесс выполнения макияжа и к каждому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шагу прикр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пить фотографии с проделанной работай.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      </w:t>
      </w:r>
    </w:p>
    <w:p w:rsidR="006F36F4" w:rsidRDefault="006F36F4" w:rsidP="00954C34">
      <w:pPr>
        <w:tabs>
          <w:tab w:val="left" w:pos="426"/>
        </w:tabs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</w:t>
      </w:r>
      <w:r w:rsidR="00C90A6A">
        <w:rPr>
          <w:rFonts w:ascii="Times New Roman" w:hAnsi="Times New Roman"/>
          <w:sz w:val="28"/>
          <w:szCs w:val="28"/>
        </w:rPr>
        <w:t>ица №4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4"/>
        <w:gridCol w:w="4910"/>
      </w:tblGrid>
      <w:tr w:rsidR="006F36F4" w:rsidRPr="006F36F4" w:rsidTr="006F36F4">
        <w:tc>
          <w:tcPr>
            <w:tcW w:w="5068" w:type="dxa"/>
          </w:tcPr>
          <w:p w:rsidR="006F36F4" w:rsidRPr="006F36F4" w:rsidRDefault="006F36F4" w:rsidP="00954C34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6F4">
              <w:rPr>
                <w:rFonts w:ascii="Times New Roman" w:hAnsi="Times New Roman"/>
                <w:b/>
                <w:sz w:val="28"/>
                <w:szCs w:val="28"/>
              </w:rPr>
              <w:t>Описание технологического проце</w:t>
            </w:r>
            <w:r w:rsidRPr="006F36F4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Pr="006F36F4">
              <w:rPr>
                <w:rFonts w:ascii="Times New Roman" w:hAnsi="Times New Roman"/>
                <w:b/>
                <w:sz w:val="28"/>
                <w:szCs w:val="28"/>
              </w:rPr>
              <w:t>са</w:t>
            </w:r>
          </w:p>
        </w:tc>
        <w:tc>
          <w:tcPr>
            <w:tcW w:w="5069" w:type="dxa"/>
          </w:tcPr>
          <w:p w:rsidR="006F36F4" w:rsidRPr="006F36F4" w:rsidRDefault="006F36F4" w:rsidP="00954C34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6F4">
              <w:rPr>
                <w:rFonts w:ascii="Times New Roman" w:hAnsi="Times New Roman"/>
                <w:b/>
                <w:sz w:val="28"/>
                <w:szCs w:val="28"/>
              </w:rPr>
              <w:t>фотография</w:t>
            </w:r>
          </w:p>
        </w:tc>
      </w:tr>
      <w:tr w:rsidR="006F36F4" w:rsidRPr="006F36F4" w:rsidTr="006F36F4">
        <w:tc>
          <w:tcPr>
            <w:tcW w:w="5068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F36F4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5069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6F36F4" w:rsidTr="006F36F4">
        <w:tc>
          <w:tcPr>
            <w:tcW w:w="5068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F36F4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5069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6F36F4" w:rsidTr="006F36F4">
        <w:tc>
          <w:tcPr>
            <w:tcW w:w="5068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F36F4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5069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6F36F4" w:rsidTr="006F36F4">
        <w:tc>
          <w:tcPr>
            <w:tcW w:w="5068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F36F4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5069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6F36F4" w:rsidTr="006F36F4">
        <w:tc>
          <w:tcPr>
            <w:tcW w:w="5068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F36F4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5069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6F36F4" w:rsidTr="006F36F4">
        <w:tc>
          <w:tcPr>
            <w:tcW w:w="5068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F36F4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</w:p>
        </w:tc>
        <w:tc>
          <w:tcPr>
            <w:tcW w:w="5069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6F36F4" w:rsidTr="006F36F4">
        <w:tc>
          <w:tcPr>
            <w:tcW w:w="5068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F36F4">
              <w:rPr>
                <w:rFonts w:ascii="Times New Roman" w:hAnsi="Times New Roman"/>
                <w:b/>
                <w:sz w:val="28"/>
                <w:szCs w:val="28"/>
              </w:rPr>
              <w:t>7.</w:t>
            </w:r>
          </w:p>
        </w:tc>
        <w:tc>
          <w:tcPr>
            <w:tcW w:w="5069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6F36F4" w:rsidTr="006F36F4">
        <w:tc>
          <w:tcPr>
            <w:tcW w:w="5068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F36F4">
              <w:rPr>
                <w:rFonts w:ascii="Times New Roman" w:hAnsi="Times New Roman"/>
                <w:b/>
                <w:sz w:val="28"/>
                <w:szCs w:val="28"/>
              </w:rPr>
              <w:t>8.</w:t>
            </w:r>
          </w:p>
        </w:tc>
        <w:tc>
          <w:tcPr>
            <w:tcW w:w="5069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6F36F4" w:rsidTr="006F36F4">
        <w:tc>
          <w:tcPr>
            <w:tcW w:w="5068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F36F4">
              <w:rPr>
                <w:rFonts w:ascii="Times New Roman" w:hAnsi="Times New Roman"/>
                <w:b/>
                <w:sz w:val="28"/>
                <w:szCs w:val="28"/>
              </w:rPr>
              <w:t>9.</w:t>
            </w:r>
          </w:p>
        </w:tc>
        <w:tc>
          <w:tcPr>
            <w:tcW w:w="5069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6F36F4" w:rsidTr="006F36F4">
        <w:tc>
          <w:tcPr>
            <w:tcW w:w="5068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F36F4">
              <w:rPr>
                <w:rFonts w:ascii="Times New Roman" w:hAnsi="Times New Roman"/>
                <w:b/>
                <w:sz w:val="28"/>
                <w:szCs w:val="28"/>
              </w:rPr>
              <w:t>10.</w:t>
            </w:r>
          </w:p>
        </w:tc>
        <w:tc>
          <w:tcPr>
            <w:tcW w:w="5069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6F4" w:rsidRPr="006F36F4" w:rsidTr="006F36F4">
        <w:tc>
          <w:tcPr>
            <w:tcW w:w="5068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F36F4">
              <w:rPr>
                <w:rFonts w:ascii="Times New Roman" w:hAnsi="Times New Roman"/>
                <w:b/>
                <w:sz w:val="28"/>
                <w:szCs w:val="28"/>
              </w:rPr>
              <w:t>11.</w:t>
            </w:r>
          </w:p>
        </w:tc>
        <w:tc>
          <w:tcPr>
            <w:tcW w:w="5069" w:type="dxa"/>
          </w:tcPr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36F4" w:rsidRPr="006F36F4" w:rsidRDefault="006F36F4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6F36F4" w:rsidRPr="009D7DA7" w:rsidRDefault="006F36F4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32CDF" w:rsidRPr="009D7DA7" w:rsidRDefault="00932CDF" w:rsidP="00954C34">
      <w:pPr>
        <w:tabs>
          <w:tab w:val="left" w:pos="426"/>
          <w:tab w:val="left" w:pos="1125"/>
        </w:tabs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D7DA7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IV</w:t>
      </w:r>
      <w:r w:rsidRPr="009D7DA7">
        <w:rPr>
          <w:rFonts w:ascii="Times New Roman" w:hAnsi="Times New Roman"/>
          <w:b/>
          <w:bCs/>
          <w:color w:val="000000"/>
          <w:sz w:val="28"/>
          <w:szCs w:val="28"/>
        </w:rPr>
        <w:t xml:space="preserve"> Охрана  труда.</w:t>
      </w:r>
    </w:p>
    <w:p w:rsidR="00932CDF" w:rsidRPr="009D7DA7" w:rsidRDefault="00932CDF" w:rsidP="00954C34">
      <w:pPr>
        <w:tabs>
          <w:tab w:val="left" w:pos="426"/>
          <w:tab w:val="left" w:pos="1125"/>
        </w:tabs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D7DA7">
        <w:rPr>
          <w:rFonts w:ascii="Times New Roman" w:hAnsi="Times New Roman"/>
          <w:bCs/>
          <w:color w:val="000000"/>
          <w:sz w:val="28"/>
          <w:szCs w:val="28"/>
        </w:rPr>
        <w:t xml:space="preserve">В данном разделе необходимо назвать инструкцию по охране труда для </w:t>
      </w:r>
      <w:r w:rsidR="00C90A6A">
        <w:rPr>
          <w:rFonts w:ascii="Times New Roman" w:hAnsi="Times New Roman"/>
          <w:bCs/>
          <w:color w:val="000000"/>
          <w:sz w:val="28"/>
          <w:szCs w:val="28"/>
        </w:rPr>
        <w:t>в</w:t>
      </w:r>
      <w:r w:rsidR="00C90A6A">
        <w:rPr>
          <w:rFonts w:ascii="Times New Roman" w:hAnsi="Times New Roman"/>
          <w:bCs/>
          <w:color w:val="000000"/>
          <w:sz w:val="28"/>
          <w:szCs w:val="28"/>
        </w:rPr>
        <w:t>и</w:t>
      </w:r>
      <w:r w:rsidR="00C90A6A">
        <w:rPr>
          <w:rFonts w:ascii="Times New Roman" w:hAnsi="Times New Roman"/>
          <w:bCs/>
          <w:color w:val="000000"/>
          <w:sz w:val="28"/>
          <w:szCs w:val="28"/>
        </w:rPr>
        <w:t>зажиста</w:t>
      </w:r>
      <w:r w:rsidRPr="009D7DA7">
        <w:rPr>
          <w:rFonts w:ascii="Times New Roman" w:hAnsi="Times New Roman"/>
          <w:bCs/>
          <w:color w:val="000000"/>
          <w:sz w:val="28"/>
          <w:szCs w:val="28"/>
        </w:rPr>
        <w:t xml:space="preserve"> с учетом условий его работы. Описать требования охраны труда перед началом работы, требования охраны труда во время работы, требования охраны </w:t>
      </w:r>
      <w:r w:rsidRPr="009D7DA7">
        <w:rPr>
          <w:rFonts w:ascii="Times New Roman" w:hAnsi="Times New Roman"/>
          <w:bCs/>
          <w:color w:val="000000"/>
          <w:sz w:val="28"/>
          <w:szCs w:val="28"/>
        </w:rPr>
        <w:lastRenderedPageBreak/>
        <w:t>труда в аварийных ситуациях и требования охраны труда по окончанию раб</w:t>
      </w:r>
      <w:r w:rsidRPr="009D7DA7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bCs/>
          <w:color w:val="000000"/>
          <w:sz w:val="28"/>
          <w:szCs w:val="28"/>
        </w:rPr>
        <w:t>ты.</w:t>
      </w:r>
    </w:p>
    <w:p w:rsidR="00932CDF" w:rsidRPr="009D7DA7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D7DA7">
        <w:rPr>
          <w:rFonts w:ascii="Times New Roman" w:hAnsi="Times New Roman"/>
          <w:b/>
          <w:sz w:val="28"/>
          <w:szCs w:val="28"/>
        </w:rPr>
        <w:t>Заключение.</w:t>
      </w:r>
    </w:p>
    <w:p w:rsidR="00932CDF" w:rsidRPr="009D7DA7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7DA7">
        <w:rPr>
          <w:rFonts w:ascii="Times New Roman" w:hAnsi="Times New Roman"/>
          <w:sz w:val="28"/>
          <w:szCs w:val="28"/>
        </w:rPr>
        <w:t>В нем делаются выводы по работе в целом, подводятся итоги всему иссл</w:t>
      </w:r>
      <w:r w:rsidRPr="009D7DA7">
        <w:rPr>
          <w:rFonts w:ascii="Times New Roman" w:hAnsi="Times New Roman"/>
          <w:sz w:val="28"/>
          <w:szCs w:val="28"/>
        </w:rPr>
        <w:t>е</w:t>
      </w:r>
      <w:r w:rsidRPr="009D7DA7">
        <w:rPr>
          <w:rFonts w:ascii="Times New Roman" w:hAnsi="Times New Roman"/>
          <w:sz w:val="28"/>
          <w:szCs w:val="28"/>
        </w:rPr>
        <w:t>дов</w:t>
      </w:r>
      <w:r w:rsidRPr="009D7DA7">
        <w:rPr>
          <w:rFonts w:ascii="Times New Roman" w:hAnsi="Times New Roman"/>
          <w:sz w:val="28"/>
          <w:szCs w:val="28"/>
        </w:rPr>
        <w:t>а</w:t>
      </w:r>
      <w:r w:rsidRPr="009D7DA7">
        <w:rPr>
          <w:rFonts w:ascii="Times New Roman" w:hAnsi="Times New Roman"/>
          <w:sz w:val="28"/>
          <w:szCs w:val="28"/>
        </w:rPr>
        <w:t>нию. Важно, чтобы были выполнены задачи, поставленные во введении, и даны ответы на вопросы, которые были сформулированы студентом. Заключ</w:t>
      </w:r>
      <w:r w:rsidRPr="009D7DA7">
        <w:rPr>
          <w:rFonts w:ascii="Times New Roman" w:hAnsi="Times New Roman"/>
          <w:sz w:val="28"/>
          <w:szCs w:val="28"/>
        </w:rPr>
        <w:t>е</w:t>
      </w:r>
      <w:r w:rsidRPr="009D7DA7">
        <w:rPr>
          <w:rFonts w:ascii="Times New Roman" w:hAnsi="Times New Roman"/>
          <w:sz w:val="28"/>
          <w:szCs w:val="28"/>
        </w:rPr>
        <w:t>ние  посвящается  разработке выводов и предложений, вытекающих из пров</w:t>
      </w:r>
      <w:r w:rsidRPr="009D7DA7">
        <w:rPr>
          <w:rFonts w:ascii="Times New Roman" w:hAnsi="Times New Roman"/>
          <w:sz w:val="28"/>
          <w:szCs w:val="28"/>
        </w:rPr>
        <w:t>е</w:t>
      </w:r>
      <w:r w:rsidRPr="009D7DA7">
        <w:rPr>
          <w:rFonts w:ascii="Times New Roman" w:hAnsi="Times New Roman"/>
          <w:sz w:val="28"/>
          <w:szCs w:val="28"/>
        </w:rPr>
        <w:t>денного анализа. Освещаются наиболее общие пути решения проблемы, опр</w:t>
      </w:r>
      <w:r w:rsidRPr="009D7DA7">
        <w:rPr>
          <w:rFonts w:ascii="Times New Roman" w:hAnsi="Times New Roman"/>
          <w:sz w:val="28"/>
          <w:szCs w:val="28"/>
        </w:rPr>
        <w:t>е</w:t>
      </w:r>
      <w:r w:rsidRPr="009D7DA7">
        <w:rPr>
          <w:rFonts w:ascii="Times New Roman" w:hAnsi="Times New Roman"/>
          <w:sz w:val="28"/>
          <w:szCs w:val="28"/>
        </w:rPr>
        <w:t>деляю</w:t>
      </w:r>
      <w:r w:rsidRPr="009D7DA7">
        <w:rPr>
          <w:rFonts w:ascii="Times New Roman" w:hAnsi="Times New Roman"/>
          <w:sz w:val="28"/>
          <w:szCs w:val="28"/>
        </w:rPr>
        <w:t>т</w:t>
      </w:r>
      <w:r w:rsidRPr="009D7DA7">
        <w:rPr>
          <w:rFonts w:ascii="Times New Roman" w:hAnsi="Times New Roman"/>
          <w:sz w:val="28"/>
          <w:szCs w:val="28"/>
        </w:rPr>
        <w:t xml:space="preserve">ся основные выводы. </w:t>
      </w:r>
    </w:p>
    <w:p w:rsidR="00932CDF" w:rsidRPr="009D7DA7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D7DA7">
        <w:rPr>
          <w:rFonts w:ascii="Times New Roman" w:hAnsi="Times New Roman"/>
          <w:b/>
          <w:sz w:val="28"/>
          <w:szCs w:val="28"/>
        </w:rPr>
        <w:t>Приложени</w:t>
      </w:r>
      <w:r w:rsidR="00954C34">
        <w:rPr>
          <w:rFonts w:ascii="Times New Roman" w:hAnsi="Times New Roman"/>
          <w:b/>
          <w:sz w:val="28"/>
          <w:szCs w:val="28"/>
        </w:rPr>
        <w:t>я</w:t>
      </w:r>
      <w:r w:rsidRPr="009D7DA7">
        <w:rPr>
          <w:rFonts w:ascii="Times New Roman" w:hAnsi="Times New Roman"/>
          <w:b/>
          <w:sz w:val="28"/>
          <w:szCs w:val="28"/>
        </w:rPr>
        <w:t>.</w:t>
      </w:r>
    </w:p>
    <w:p w:rsidR="00932CDF" w:rsidRPr="009D7DA7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7DA7">
        <w:rPr>
          <w:rFonts w:ascii="Times New Roman" w:hAnsi="Times New Roman"/>
          <w:sz w:val="28"/>
          <w:szCs w:val="28"/>
        </w:rPr>
        <w:t>В приложени</w:t>
      </w:r>
      <w:r w:rsidR="00954C34">
        <w:rPr>
          <w:rFonts w:ascii="Times New Roman" w:hAnsi="Times New Roman"/>
          <w:sz w:val="28"/>
          <w:szCs w:val="28"/>
        </w:rPr>
        <w:t>ях</w:t>
      </w:r>
      <w:r w:rsidRPr="009D7DA7">
        <w:rPr>
          <w:rFonts w:ascii="Times New Roman" w:hAnsi="Times New Roman"/>
          <w:sz w:val="28"/>
          <w:szCs w:val="28"/>
        </w:rPr>
        <w:t xml:space="preserve"> приводятся используемые во время исследования  схемы, таблицы, иллюстрации.</w:t>
      </w:r>
    </w:p>
    <w:p w:rsidR="00954C34" w:rsidRDefault="00954C3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:rsidR="00954C34" w:rsidRPr="00954C34" w:rsidRDefault="00932CDF" w:rsidP="00954C34">
      <w:pPr>
        <w:pStyle w:val="a6"/>
        <w:numPr>
          <w:ilvl w:val="0"/>
          <w:numId w:val="27"/>
        </w:numPr>
        <w:tabs>
          <w:tab w:val="left" w:pos="0"/>
        </w:tabs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54C3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Требования к техническому оформлению текста ВКР</w:t>
      </w:r>
      <w:r w:rsidR="00954C34" w:rsidRPr="00954C34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954C34" w:rsidRDefault="00932CDF" w:rsidP="00954C34">
      <w:pPr>
        <w:pStyle w:val="a6"/>
        <w:tabs>
          <w:tab w:val="left" w:pos="0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54C34">
        <w:rPr>
          <w:rFonts w:ascii="Times New Roman" w:hAnsi="Times New Roman"/>
          <w:color w:val="000000"/>
          <w:sz w:val="28"/>
          <w:szCs w:val="28"/>
        </w:rPr>
        <w:t>Выпускная квалификационная работа печатается на стандартных белых листах (формат А 4 – 210x297 мм),  шрифт Times New Roman; кегль (размер букв) 14 пт.; межстрочный интервал – полуторный (дипломная работа); ме</w:t>
      </w:r>
      <w:r w:rsidRPr="00954C34">
        <w:rPr>
          <w:rFonts w:ascii="Times New Roman" w:hAnsi="Times New Roman"/>
          <w:color w:val="000000"/>
          <w:sz w:val="28"/>
          <w:szCs w:val="28"/>
        </w:rPr>
        <w:t>ж</w:t>
      </w:r>
      <w:r w:rsidRPr="00954C34">
        <w:rPr>
          <w:rFonts w:ascii="Times New Roman" w:hAnsi="Times New Roman"/>
          <w:color w:val="000000"/>
          <w:sz w:val="28"/>
          <w:szCs w:val="28"/>
        </w:rPr>
        <w:t>строчный интервал – одинарный (дипломный проект); поля: левое – 3 см, пр</w:t>
      </w:r>
      <w:r w:rsidRPr="00954C34">
        <w:rPr>
          <w:rFonts w:ascii="Times New Roman" w:hAnsi="Times New Roman"/>
          <w:color w:val="000000"/>
          <w:sz w:val="28"/>
          <w:szCs w:val="28"/>
        </w:rPr>
        <w:t>а</w:t>
      </w:r>
      <w:r w:rsidRPr="00954C34">
        <w:rPr>
          <w:rFonts w:ascii="Times New Roman" w:hAnsi="Times New Roman"/>
          <w:color w:val="000000"/>
          <w:sz w:val="28"/>
          <w:szCs w:val="28"/>
        </w:rPr>
        <w:t>вое – 1,5 см, верхнее и нижнее – 2 см; текст располагается только на одной ст</w:t>
      </w:r>
      <w:r w:rsidRPr="00954C34">
        <w:rPr>
          <w:rFonts w:ascii="Times New Roman" w:hAnsi="Times New Roman"/>
          <w:color w:val="000000"/>
          <w:sz w:val="28"/>
          <w:szCs w:val="28"/>
        </w:rPr>
        <w:t>о</w:t>
      </w:r>
      <w:r w:rsidRPr="00954C34">
        <w:rPr>
          <w:rFonts w:ascii="Times New Roman" w:hAnsi="Times New Roman"/>
          <w:color w:val="000000"/>
          <w:sz w:val="28"/>
          <w:szCs w:val="28"/>
        </w:rPr>
        <w:t>роне листа.</w:t>
      </w:r>
    </w:p>
    <w:p w:rsidR="00932CDF" w:rsidRDefault="00932CDF" w:rsidP="00954C34">
      <w:pPr>
        <w:pStyle w:val="a6"/>
        <w:tabs>
          <w:tab w:val="left" w:pos="0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54C34">
        <w:rPr>
          <w:rFonts w:ascii="Times New Roman" w:hAnsi="Times New Roman"/>
          <w:color w:val="000000"/>
          <w:sz w:val="28"/>
          <w:szCs w:val="28"/>
        </w:rPr>
        <w:t>Нумерация страниц производится вверху страницы по центру. Титул</w:t>
      </w:r>
      <w:r w:rsidRPr="00954C34">
        <w:rPr>
          <w:rFonts w:ascii="Times New Roman" w:hAnsi="Times New Roman"/>
          <w:color w:val="000000"/>
          <w:sz w:val="28"/>
          <w:szCs w:val="28"/>
        </w:rPr>
        <w:t>ь</w:t>
      </w:r>
      <w:r w:rsidRPr="00954C34">
        <w:rPr>
          <w:rFonts w:ascii="Times New Roman" w:hAnsi="Times New Roman"/>
          <w:color w:val="000000"/>
          <w:sz w:val="28"/>
          <w:szCs w:val="28"/>
        </w:rPr>
        <w:t>ный лист и страница, на которой расположено содержание, не нумеруются, но пр</w:t>
      </w:r>
      <w:r w:rsidRPr="00954C34">
        <w:rPr>
          <w:rFonts w:ascii="Times New Roman" w:hAnsi="Times New Roman"/>
          <w:color w:val="000000"/>
          <w:sz w:val="28"/>
          <w:szCs w:val="28"/>
        </w:rPr>
        <w:t>и</w:t>
      </w:r>
      <w:r w:rsidRPr="00954C34">
        <w:rPr>
          <w:rFonts w:ascii="Times New Roman" w:hAnsi="Times New Roman"/>
          <w:color w:val="000000"/>
          <w:sz w:val="28"/>
          <w:szCs w:val="28"/>
        </w:rPr>
        <w:t>нимаются за первую и вторую страницу. Каждая глава начинается с новой страницы. Это же относится к введению, заключению, списку литературы и приложению. Параграфы (части глав) располагаются на той же стр</w:t>
      </w:r>
      <w:r w:rsidRPr="00954C34">
        <w:rPr>
          <w:rFonts w:ascii="Times New Roman" w:hAnsi="Times New Roman"/>
          <w:color w:val="000000"/>
          <w:sz w:val="28"/>
          <w:szCs w:val="28"/>
        </w:rPr>
        <w:t>а</w:t>
      </w:r>
      <w:r w:rsidRPr="00954C34">
        <w:rPr>
          <w:rFonts w:ascii="Times New Roman" w:hAnsi="Times New Roman"/>
          <w:color w:val="000000"/>
          <w:sz w:val="28"/>
          <w:szCs w:val="28"/>
        </w:rPr>
        <w:t xml:space="preserve">нице, что и предыдущий параграф, т.е. не начинаются с нового листа. </w:t>
      </w:r>
    </w:p>
    <w:p w:rsidR="00932CDF" w:rsidRPr="009D7DA7" w:rsidRDefault="00954C34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</w:t>
      </w:r>
      <w:r w:rsidR="00932CDF" w:rsidRPr="009D7DA7">
        <w:rPr>
          <w:rFonts w:ascii="Times New Roman" w:hAnsi="Times New Roman"/>
          <w:color w:val="000000"/>
          <w:sz w:val="28"/>
          <w:szCs w:val="28"/>
        </w:rPr>
        <w:t>очки в конце заголовков не ставятся. Знаки переносов в заголовках не д</w:t>
      </w:r>
      <w:r w:rsidR="00932CDF" w:rsidRPr="009D7DA7">
        <w:rPr>
          <w:rFonts w:ascii="Times New Roman" w:hAnsi="Times New Roman"/>
          <w:color w:val="000000"/>
          <w:sz w:val="28"/>
          <w:szCs w:val="28"/>
        </w:rPr>
        <w:t>о</w:t>
      </w:r>
      <w:r w:rsidR="00932CDF" w:rsidRPr="009D7DA7">
        <w:rPr>
          <w:rFonts w:ascii="Times New Roman" w:hAnsi="Times New Roman"/>
          <w:color w:val="000000"/>
          <w:sz w:val="28"/>
          <w:szCs w:val="28"/>
        </w:rPr>
        <w:t>пускаются. Знак переноса ставится автоматически и применяется ко всему те</w:t>
      </w:r>
      <w:r w:rsidR="00932CDF" w:rsidRPr="009D7DA7">
        <w:rPr>
          <w:rFonts w:ascii="Times New Roman" w:hAnsi="Times New Roman"/>
          <w:color w:val="000000"/>
          <w:sz w:val="28"/>
          <w:szCs w:val="28"/>
        </w:rPr>
        <w:t>к</w:t>
      </w:r>
      <w:r w:rsidR="00932CDF" w:rsidRPr="009D7DA7">
        <w:rPr>
          <w:rFonts w:ascii="Times New Roman" w:hAnsi="Times New Roman"/>
          <w:color w:val="000000"/>
          <w:sz w:val="28"/>
          <w:szCs w:val="28"/>
        </w:rPr>
        <w:t>сту (сервис – язык – расстановка переносов – выделяется автоматическая ра</w:t>
      </w:r>
      <w:r w:rsidR="00932CDF" w:rsidRPr="009D7DA7">
        <w:rPr>
          <w:rFonts w:ascii="Times New Roman" w:hAnsi="Times New Roman"/>
          <w:color w:val="000000"/>
          <w:sz w:val="28"/>
          <w:szCs w:val="28"/>
        </w:rPr>
        <w:t>с</w:t>
      </w:r>
      <w:r w:rsidR="00932CDF" w:rsidRPr="009D7DA7">
        <w:rPr>
          <w:rFonts w:ascii="Times New Roman" w:hAnsi="Times New Roman"/>
          <w:color w:val="000000"/>
          <w:sz w:val="28"/>
          <w:szCs w:val="28"/>
        </w:rPr>
        <w:t>становка переносов и запрет переноса прописных букв).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Шрифт названия главы: Times New Roman, кегль 14 пт., заглавными бу</w:t>
      </w:r>
      <w:r w:rsidRPr="009D7DA7">
        <w:rPr>
          <w:rFonts w:ascii="Times New Roman" w:hAnsi="Times New Roman"/>
          <w:color w:val="000000"/>
          <w:sz w:val="28"/>
          <w:szCs w:val="28"/>
        </w:rPr>
        <w:t>к</w:t>
      </w:r>
      <w:r w:rsidRPr="009D7DA7">
        <w:rPr>
          <w:rFonts w:ascii="Times New Roman" w:hAnsi="Times New Roman"/>
          <w:color w:val="000000"/>
          <w:sz w:val="28"/>
          <w:szCs w:val="28"/>
        </w:rPr>
        <w:t>вами, выделение «жирным», межстрочный интервал одинарный. Шрифт назв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ния параграфов: Times New Roman, кегль 14 пт., выделение «жирным», ме</w:t>
      </w:r>
      <w:r w:rsidRPr="009D7DA7">
        <w:rPr>
          <w:rFonts w:ascii="Times New Roman" w:hAnsi="Times New Roman"/>
          <w:color w:val="000000"/>
          <w:sz w:val="28"/>
          <w:szCs w:val="28"/>
        </w:rPr>
        <w:t>ж</w:t>
      </w:r>
      <w:r w:rsidRPr="009D7DA7">
        <w:rPr>
          <w:rFonts w:ascii="Times New Roman" w:hAnsi="Times New Roman"/>
          <w:color w:val="000000"/>
          <w:sz w:val="28"/>
          <w:szCs w:val="28"/>
        </w:rPr>
        <w:t>стро</w:t>
      </w:r>
      <w:r w:rsidRPr="009D7DA7">
        <w:rPr>
          <w:rFonts w:ascii="Times New Roman" w:hAnsi="Times New Roman"/>
          <w:color w:val="000000"/>
          <w:sz w:val="28"/>
          <w:szCs w:val="28"/>
        </w:rPr>
        <w:t>ч</w:t>
      </w:r>
      <w:r w:rsidRPr="009D7DA7">
        <w:rPr>
          <w:rFonts w:ascii="Times New Roman" w:hAnsi="Times New Roman"/>
          <w:color w:val="000000"/>
          <w:sz w:val="28"/>
          <w:szCs w:val="28"/>
        </w:rPr>
        <w:t>ный интервал одинарный.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 xml:space="preserve">Расстояние между заголовком и текстом равно двум интервалам. 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Каждая новая мысль в тексте должна начинаться с нового абзаца. Абзац в тексте нач</w:t>
      </w:r>
      <w:r w:rsidRPr="009D7DA7">
        <w:rPr>
          <w:rFonts w:ascii="Times New Roman" w:hAnsi="Times New Roman"/>
          <w:color w:val="000000"/>
          <w:sz w:val="28"/>
          <w:szCs w:val="28"/>
        </w:rPr>
        <w:t>и</w:t>
      </w:r>
      <w:r w:rsidRPr="009D7DA7">
        <w:rPr>
          <w:rFonts w:ascii="Times New Roman" w:hAnsi="Times New Roman"/>
          <w:color w:val="000000"/>
          <w:sz w:val="28"/>
          <w:szCs w:val="28"/>
        </w:rPr>
        <w:t>нается на пятый знак, выставляется автоматически: формат – абзац: отступ 0 см, первая строка отступ – 1 см, и применяется ко всему тексту ВКР.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В тексте работы при упоминании авторов инициалы ставятся впереди ф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милии (И.И. Петров (И.И. «пробел» Петров)). Если в тексте упоминается ряд ф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милий, то они располагаются строго в алфавитном порядке (В.А. Колоней, В.П. Сим</w:t>
      </w:r>
      <w:r w:rsidRPr="009D7DA7">
        <w:rPr>
          <w:rFonts w:ascii="Times New Roman" w:hAnsi="Times New Roman"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color w:val="000000"/>
          <w:sz w:val="28"/>
          <w:szCs w:val="28"/>
        </w:rPr>
        <w:t>нов, С.Е. Шишов и др.).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lastRenderedPageBreak/>
        <w:t>Для подтверждения достоверности, обоснованности или дополнения о</w:t>
      </w:r>
      <w:r w:rsidRPr="009D7DA7">
        <w:rPr>
          <w:rFonts w:ascii="Times New Roman" w:hAnsi="Times New Roman"/>
          <w:color w:val="000000"/>
          <w:sz w:val="28"/>
          <w:szCs w:val="28"/>
        </w:rPr>
        <w:t>т</w:t>
      </w:r>
      <w:r w:rsidRPr="009D7DA7">
        <w:rPr>
          <w:rFonts w:ascii="Times New Roman" w:hAnsi="Times New Roman"/>
          <w:color w:val="000000"/>
          <w:sz w:val="28"/>
          <w:szCs w:val="28"/>
        </w:rPr>
        <w:t>дельных положений, выводов, сделанных автором работы, используются цит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ты. 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Приводя цитату, следует обязательно заключать текст автора в кавычки и делать ссылку на используемый источник («воспитательная система отражает специфический способ организации воспитательного процесса на уровне ко</w:t>
      </w:r>
      <w:r w:rsidRPr="009D7DA7">
        <w:rPr>
          <w:rFonts w:ascii="Times New Roman" w:hAnsi="Times New Roman"/>
          <w:color w:val="000000"/>
          <w:sz w:val="28"/>
          <w:szCs w:val="28"/>
        </w:rPr>
        <w:t>н</w:t>
      </w:r>
      <w:r w:rsidRPr="009D7DA7">
        <w:rPr>
          <w:rFonts w:ascii="Times New Roman" w:hAnsi="Times New Roman"/>
          <w:color w:val="000000"/>
          <w:sz w:val="28"/>
          <w:szCs w:val="28"/>
        </w:rPr>
        <w:t>кретного учреждения» [5, 17]); 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Если в тексте используется ссылка на мнение автора не дословно, а в пер</w:t>
      </w:r>
      <w:r w:rsidRPr="009D7DA7">
        <w:rPr>
          <w:rFonts w:ascii="Times New Roman" w:hAnsi="Times New Roman"/>
          <w:color w:val="000000"/>
          <w:sz w:val="28"/>
          <w:szCs w:val="28"/>
        </w:rPr>
        <w:t>е</w:t>
      </w:r>
      <w:r w:rsidRPr="009D7DA7">
        <w:rPr>
          <w:rFonts w:ascii="Times New Roman" w:hAnsi="Times New Roman"/>
          <w:color w:val="000000"/>
          <w:sz w:val="28"/>
          <w:szCs w:val="28"/>
        </w:rPr>
        <w:t>сказе, то ссылку на автора ставят после фамилии (И.И. Петров [5, 17]), д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лее – пересказанная цитата или мнение автора.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Таблицы, рисунки, используемые в тексте, имеют нумерацию и назв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ние. Название таблицы располагается по центру. Таблицы имеют сквозную н</w:t>
      </w:r>
      <w:r w:rsidRPr="009D7DA7">
        <w:rPr>
          <w:rFonts w:ascii="Times New Roman" w:hAnsi="Times New Roman"/>
          <w:color w:val="000000"/>
          <w:sz w:val="28"/>
          <w:szCs w:val="28"/>
        </w:rPr>
        <w:t>у</w:t>
      </w:r>
      <w:r w:rsidRPr="009D7DA7">
        <w:rPr>
          <w:rFonts w:ascii="Times New Roman" w:hAnsi="Times New Roman"/>
          <w:color w:val="000000"/>
          <w:sz w:val="28"/>
          <w:szCs w:val="28"/>
        </w:rPr>
        <w:t>мерацию. Ссылка в тексте на таблицу делается в скобках (Таблица 1).Если та</w:t>
      </w:r>
      <w:r w:rsidRPr="009D7DA7">
        <w:rPr>
          <w:rFonts w:ascii="Times New Roman" w:hAnsi="Times New Roman"/>
          <w:color w:val="000000"/>
          <w:sz w:val="28"/>
          <w:szCs w:val="28"/>
        </w:rPr>
        <w:t>б</w:t>
      </w:r>
      <w:r w:rsidRPr="009D7DA7">
        <w:rPr>
          <w:rFonts w:ascii="Times New Roman" w:hAnsi="Times New Roman"/>
          <w:color w:val="000000"/>
          <w:sz w:val="28"/>
          <w:szCs w:val="28"/>
        </w:rPr>
        <w:t>лица находится на другой странице, то ссылка делается следующим образом: (Таблица 1, на стр. 45). Если в документе одна таблица, она должна быть об</w:t>
      </w:r>
      <w:r w:rsidRPr="009D7DA7">
        <w:rPr>
          <w:rFonts w:ascii="Times New Roman" w:hAnsi="Times New Roman"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color w:val="000000"/>
          <w:sz w:val="28"/>
          <w:szCs w:val="28"/>
        </w:rPr>
        <w:t>значена как «Таблица 1». 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Рисунок – это различные графические представления в работе (рисунок, график, диаграмма, схема). Они могут быть расположены как по тексту док</w:t>
      </w:r>
      <w:r w:rsidRPr="009D7DA7">
        <w:rPr>
          <w:rFonts w:ascii="Times New Roman" w:hAnsi="Times New Roman"/>
          <w:color w:val="000000"/>
          <w:sz w:val="28"/>
          <w:szCs w:val="28"/>
        </w:rPr>
        <w:t>у</w:t>
      </w:r>
      <w:r w:rsidRPr="009D7DA7">
        <w:rPr>
          <w:rFonts w:ascii="Times New Roman" w:hAnsi="Times New Roman"/>
          <w:color w:val="000000"/>
          <w:sz w:val="28"/>
          <w:szCs w:val="28"/>
        </w:rPr>
        <w:t>мента (возможно, ближе к соответствующим частям текста), так и в прилож</w:t>
      </w:r>
      <w:r w:rsidRPr="009D7DA7">
        <w:rPr>
          <w:rFonts w:ascii="Times New Roman" w:hAnsi="Times New Roman"/>
          <w:color w:val="000000"/>
          <w:sz w:val="28"/>
          <w:szCs w:val="28"/>
        </w:rPr>
        <w:t>е</w:t>
      </w:r>
      <w:r w:rsidRPr="009D7DA7">
        <w:rPr>
          <w:rFonts w:ascii="Times New Roman" w:hAnsi="Times New Roman"/>
          <w:color w:val="000000"/>
          <w:sz w:val="28"/>
          <w:szCs w:val="28"/>
        </w:rPr>
        <w:t>нии.  Рисунки должны иметь сквозную нумерацию. Все ссылки по тексту на рисунок выполняются так же, как и на таблицу.</w:t>
      </w:r>
      <w:r w:rsidR="00C90A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D7DA7">
        <w:rPr>
          <w:rFonts w:ascii="Times New Roman" w:hAnsi="Times New Roman"/>
          <w:color w:val="000000"/>
          <w:sz w:val="28"/>
          <w:szCs w:val="28"/>
        </w:rPr>
        <w:t>Если рисунок один, то он об</w:t>
      </w:r>
      <w:r w:rsidRPr="009D7DA7">
        <w:rPr>
          <w:rFonts w:ascii="Times New Roman" w:hAnsi="Times New Roman"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color w:val="000000"/>
          <w:sz w:val="28"/>
          <w:szCs w:val="28"/>
        </w:rPr>
        <w:t>значается «Рис. 1». В приложении допускается своя нумерация. Подпись ра</w:t>
      </w:r>
      <w:r w:rsidRPr="009D7DA7">
        <w:rPr>
          <w:rFonts w:ascii="Times New Roman" w:hAnsi="Times New Roman"/>
          <w:color w:val="000000"/>
          <w:sz w:val="28"/>
          <w:szCs w:val="28"/>
        </w:rPr>
        <w:t>з</w:t>
      </w:r>
      <w:r w:rsidRPr="009D7DA7">
        <w:rPr>
          <w:rFonts w:ascii="Times New Roman" w:hAnsi="Times New Roman"/>
          <w:color w:val="000000"/>
          <w:sz w:val="28"/>
          <w:szCs w:val="28"/>
        </w:rPr>
        <w:t>мещают под изображением, в нижней части.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Ссылка на литературные источники оформляется в квадратных скобках – [32]. Если перечисляется несколько источников, то через точку с запятой и в порядке возрастания номеров – [12; 24; 65].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Все использованные литературные источники располагаются в алфави</w:t>
      </w:r>
      <w:r w:rsidRPr="009D7DA7">
        <w:rPr>
          <w:rFonts w:ascii="Times New Roman" w:hAnsi="Times New Roman"/>
          <w:color w:val="000000"/>
          <w:sz w:val="28"/>
          <w:szCs w:val="28"/>
        </w:rPr>
        <w:t>т</w:t>
      </w:r>
      <w:r w:rsidRPr="009D7DA7">
        <w:rPr>
          <w:rFonts w:ascii="Times New Roman" w:hAnsi="Times New Roman"/>
          <w:color w:val="000000"/>
          <w:sz w:val="28"/>
          <w:szCs w:val="28"/>
        </w:rPr>
        <w:t>ном порядке.. Список литературы оформляется в соответствии с ГОСТ (Пост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новлением Государственного комитета Российской Федерации по стандартиз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 xml:space="preserve">ции и метрологии от 25 ноября 2003 г. № 332-ст межгосударственный стандарт </w:t>
      </w:r>
      <w:r w:rsidRPr="009D7DA7">
        <w:rPr>
          <w:rFonts w:ascii="Times New Roman" w:hAnsi="Times New Roman"/>
          <w:color w:val="000000"/>
          <w:sz w:val="28"/>
          <w:szCs w:val="28"/>
        </w:rPr>
        <w:lastRenderedPageBreak/>
        <w:t>ГОСТ 7.1–2003 введен в действие непосредственно в качестве государственн</w:t>
      </w:r>
      <w:r w:rsidRPr="009D7DA7">
        <w:rPr>
          <w:rFonts w:ascii="Times New Roman" w:hAnsi="Times New Roman"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color w:val="000000"/>
          <w:sz w:val="28"/>
          <w:szCs w:val="28"/>
        </w:rPr>
        <w:t>го стандарта Российской Федерации с 1 июля 2004 г. взамен ГОСТ 7.1-84, ГОСТ 7.16-79, ГОСТ 7.18-79, ГОСТ 7.34-81, ГОСТ 7.40-82).</w:t>
      </w:r>
      <w:r w:rsidRPr="009D7DA7">
        <w:rPr>
          <w:rFonts w:ascii="Times New Roman" w:hAnsi="Times New Roman"/>
          <w:color w:val="000000"/>
          <w:sz w:val="28"/>
          <w:szCs w:val="28"/>
        </w:rPr>
        <w:br/>
        <w:t xml:space="preserve">      Выпускная квалификационная работа брошюруется в единую папку. Нач</w:t>
      </w:r>
      <w:r w:rsidRPr="009D7DA7">
        <w:rPr>
          <w:rFonts w:ascii="Times New Roman" w:hAnsi="Times New Roman"/>
          <w:color w:val="000000"/>
          <w:sz w:val="28"/>
          <w:szCs w:val="28"/>
        </w:rPr>
        <w:t>и</w:t>
      </w:r>
      <w:r w:rsidRPr="009D7DA7">
        <w:rPr>
          <w:rFonts w:ascii="Times New Roman" w:hAnsi="Times New Roman"/>
          <w:color w:val="000000"/>
          <w:sz w:val="28"/>
          <w:szCs w:val="28"/>
        </w:rPr>
        <w:t>нается титульным листом, за которым следует бланк-задание, затем следует с</w:t>
      </w:r>
      <w:r w:rsidRPr="009D7DA7">
        <w:rPr>
          <w:rFonts w:ascii="Times New Roman" w:hAnsi="Times New Roman"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color w:val="000000"/>
          <w:sz w:val="28"/>
          <w:szCs w:val="28"/>
        </w:rPr>
        <w:t>держание, первый лист которого является третьим листом пояснительной з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писки, текстовая часть, список использованной литературы, приложения.</w:t>
      </w:r>
      <w:r w:rsidRPr="009D7DA7">
        <w:rPr>
          <w:rFonts w:ascii="Times New Roman" w:hAnsi="Times New Roman"/>
          <w:color w:val="000000"/>
          <w:sz w:val="28"/>
          <w:szCs w:val="28"/>
        </w:rPr>
        <w:br/>
      </w:r>
      <w:r w:rsidRPr="009D7DA7">
        <w:rPr>
          <w:rFonts w:ascii="Times New Roman" w:hAnsi="Times New Roman"/>
          <w:color w:val="000000"/>
          <w:sz w:val="28"/>
          <w:szCs w:val="28"/>
        </w:rPr>
        <w:br/>
      </w:r>
      <w:r w:rsidRPr="009D7DA7">
        <w:rPr>
          <w:rFonts w:ascii="Times New Roman" w:hAnsi="Times New Roman"/>
          <w:color w:val="000000"/>
          <w:sz w:val="28"/>
          <w:szCs w:val="28"/>
        </w:rPr>
        <w:br/>
      </w:r>
    </w:p>
    <w:p w:rsidR="00954C34" w:rsidRDefault="00954C3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954C34" w:rsidRDefault="00932CDF" w:rsidP="00954C34">
      <w:pPr>
        <w:pStyle w:val="a6"/>
        <w:numPr>
          <w:ilvl w:val="0"/>
          <w:numId w:val="27"/>
        </w:num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54C3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Рецензирование выпускных квалификационных рабо</w:t>
      </w:r>
      <w:r w:rsidR="00954C34">
        <w:rPr>
          <w:rFonts w:ascii="Times New Roman" w:hAnsi="Times New Roman"/>
          <w:b/>
          <w:bCs/>
          <w:color w:val="000000"/>
          <w:sz w:val="28"/>
          <w:szCs w:val="28"/>
        </w:rPr>
        <w:t>т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54C34">
        <w:rPr>
          <w:rFonts w:ascii="Times New Roman" w:hAnsi="Times New Roman"/>
          <w:color w:val="000000"/>
          <w:sz w:val="28"/>
          <w:szCs w:val="28"/>
        </w:rPr>
        <w:t>Выполненные выпускные квалификационные работы рецензируются сп</w:t>
      </w:r>
      <w:r w:rsidRPr="00954C34">
        <w:rPr>
          <w:rFonts w:ascii="Times New Roman" w:hAnsi="Times New Roman"/>
          <w:color w:val="000000"/>
          <w:sz w:val="28"/>
          <w:szCs w:val="28"/>
        </w:rPr>
        <w:t>е</w:t>
      </w:r>
      <w:r w:rsidRPr="00954C34">
        <w:rPr>
          <w:rFonts w:ascii="Times New Roman" w:hAnsi="Times New Roman"/>
          <w:color w:val="000000"/>
          <w:sz w:val="28"/>
          <w:szCs w:val="28"/>
        </w:rPr>
        <w:t>циалистами из числа работников образовательных учреждений, организ</w:t>
      </w:r>
      <w:r w:rsidRPr="00954C34">
        <w:rPr>
          <w:rFonts w:ascii="Times New Roman" w:hAnsi="Times New Roman"/>
          <w:color w:val="000000"/>
          <w:sz w:val="28"/>
          <w:szCs w:val="28"/>
        </w:rPr>
        <w:t>а</w:t>
      </w:r>
      <w:r w:rsidRPr="00954C34">
        <w:rPr>
          <w:rFonts w:ascii="Times New Roman" w:hAnsi="Times New Roman"/>
          <w:color w:val="000000"/>
          <w:sz w:val="28"/>
          <w:szCs w:val="28"/>
        </w:rPr>
        <w:t>ций, предприятий, владеющих вопросами, связанными с тематикой выпускных кв</w:t>
      </w:r>
      <w:r w:rsidRPr="00954C34">
        <w:rPr>
          <w:rFonts w:ascii="Times New Roman" w:hAnsi="Times New Roman"/>
          <w:color w:val="000000"/>
          <w:sz w:val="28"/>
          <w:szCs w:val="28"/>
        </w:rPr>
        <w:t>а</w:t>
      </w:r>
      <w:r w:rsidRPr="00954C34">
        <w:rPr>
          <w:rFonts w:ascii="Times New Roman" w:hAnsi="Times New Roman"/>
          <w:color w:val="000000"/>
          <w:sz w:val="28"/>
          <w:szCs w:val="28"/>
        </w:rPr>
        <w:t>лификацио</w:t>
      </w:r>
      <w:r w:rsidRPr="00954C34">
        <w:rPr>
          <w:rFonts w:ascii="Times New Roman" w:hAnsi="Times New Roman"/>
          <w:color w:val="000000"/>
          <w:sz w:val="28"/>
          <w:szCs w:val="28"/>
        </w:rPr>
        <w:t>н</w:t>
      </w:r>
      <w:r w:rsidRPr="00954C34">
        <w:rPr>
          <w:rFonts w:ascii="Times New Roman" w:hAnsi="Times New Roman"/>
          <w:color w:val="000000"/>
          <w:sz w:val="28"/>
          <w:szCs w:val="28"/>
        </w:rPr>
        <w:t>ных работ.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54C34">
        <w:rPr>
          <w:rFonts w:ascii="Times New Roman" w:hAnsi="Times New Roman"/>
          <w:color w:val="000000"/>
          <w:sz w:val="28"/>
          <w:szCs w:val="28"/>
        </w:rPr>
        <w:t>Рецензенты выпускных квалификационных работ назначаются приказом директора ОУ не позднее одного месяца до защиты ВКР.</w:t>
      </w:r>
    </w:p>
    <w:p w:rsidR="00932CDF" w:rsidRPr="00954C34" w:rsidRDefault="00954C34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932CDF" w:rsidRPr="00954C34">
        <w:rPr>
          <w:rFonts w:ascii="Times New Roman" w:hAnsi="Times New Roman"/>
          <w:color w:val="000000"/>
          <w:sz w:val="28"/>
          <w:szCs w:val="28"/>
        </w:rPr>
        <w:t>ецензия должна включать:</w:t>
      </w:r>
    </w:p>
    <w:p w:rsidR="00932CDF" w:rsidRPr="009D7DA7" w:rsidRDefault="00932CDF" w:rsidP="00954C34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заключение о соответствии содержания выпускной квалификационной работы заявленной теме;</w:t>
      </w:r>
    </w:p>
    <w:p w:rsidR="00932CDF" w:rsidRPr="009D7DA7" w:rsidRDefault="00932CDF" w:rsidP="00954C34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оценку качества выполнения каждого раздела выпускной квалификац</w:t>
      </w:r>
      <w:r w:rsidRPr="009D7DA7">
        <w:rPr>
          <w:rFonts w:ascii="Times New Roman" w:hAnsi="Times New Roman"/>
          <w:color w:val="000000"/>
          <w:sz w:val="28"/>
          <w:szCs w:val="28"/>
        </w:rPr>
        <w:t>и</w:t>
      </w:r>
      <w:r w:rsidRPr="009D7DA7">
        <w:rPr>
          <w:rFonts w:ascii="Times New Roman" w:hAnsi="Times New Roman"/>
          <w:color w:val="000000"/>
          <w:sz w:val="28"/>
          <w:szCs w:val="28"/>
        </w:rPr>
        <w:t>онной работы;</w:t>
      </w:r>
    </w:p>
    <w:p w:rsidR="00932CDF" w:rsidRPr="009D7DA7" w:rsidRDefault="00932CDF" w:rsidP="00954C34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оценку степени разработки поставленных вопросов, теоретической и практической значимости работы;</w:t>
      </w:r>
    </w:p>
    <w:p w:rsidR="00932CDF" w:rsidRPr="009D7DA7" w:rsidRDefault="00932CDF" w:rsidP="00954C34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оценку выпускной квалификационной работы;</w:t>
      </w:r>
    </w:p>
    <w:p w:rsidR="00932CDF" w:rsidRPr="009D7DA7" w:rsidRDefault="00932CDF" w:rsidP="00954C34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на рецензирование одной выпускной квалификационной работы должно быть предусмотрено не менее 5 академических часов сверх сетки часов учебн</w:t>
      </w:r>
      <w:r w:rsidRPr="009D7DA7">
        <w:rPr>
          <w:rFonts w:ascii="Times New Roman" w:hAnsi="Times New Roman"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color w:val="000000"/>
          <w:sz w:val="28"/>
          <w:szCs w:val="28"/>
        </w:rPr>
        <w:t>го плана (Приложение к письму Минобразования России от 10.07.98.12-52-111 ин/12-23).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Содержание рецензии доводится до сведения обучающегося не позднее, чем за три дня до защиты выпускной квалификационной работы. Внесение и</w:t>
      </w:r>
      <w:r w:rsidRPr="009D7DA7">
        <w:rPr>
          <w:rFonts w:ascii="Times New Roman" w:hAnsi="Times New Roman"/>
          <w:color w:val="000000"/>
          <w:sz w:val="28"/>
          <w:szCs w:val="28"/>
        </w:rPr>
        <w:t>з</w:t>
      </w:r>
      <w:r w:rsidRPr="009D7DA7">
        <w:rPr>
          <w:rFonts w:ascii="Times New Roman" w:hAnsi="Times New Roman"/>
          <w:color w:val="000000"/>
          <w:sz w:val="28"/>
          <w:szCs w:val="28"/>
        </w:rPr>
        <w:t>мен</w:t>
      </w:r>
      <w:r w:rsidRPr="009D7DA7">
        <w:rPr>
          <w:rFonts w:ascii="Times New Roman" w:hAnsi="Times New Roman"/>
          <w:color w:val="000000"/>
          <w:sz w:val="28"/>
          <w:szCs w:val="28"/>
        </w:rPr>
        <w:t>е</w:t>
      </w:r>
      <w:r w:rsidRPr="009D7DA7">
        <w:rPr>
          <w:rFonts w:ascii="Times New Roman" w:hAnsi="Times New Roman"/>
          <w:color w:val="000000"/>
          <w:sz w:val="28"/>
          <w:szCs w:val="28"/>
        </w:rPr>
        <w:t>ний в выпускную квалификационную работу после получения рецензии не д</w:t>
      </w:r>
      <w:r w:rsidRPr="009D7DA7">
        <w:rPr>
          <w:rFonts w:ascii="Times New Roman" w:hAnsi="Times New Roman"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color w:val="000000"/>
          <w:sz w:val="28"/>
          <w:szCs w:val="28"/>
        </w:rPr>
        <w:t>пускается.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Заместитель директора в соответствии с должностными инструкциями при наличии положительного отзыва руководителя и рецензии решает вопрос о д</w:t>
      </w:r>
      <w:r w:rsidRPr="009D7DA7">
        <w:rPr>
          <w:rFonts w:ascii="Times New Roman" w:hAnsi="Times New Roman"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color w:val="000000"/>
          <w:sz w:val="28"/>
          <w:szCs w:val="28"/>
        </w:rPr>
        <w:t>пуске студента к защите и передаёт выпускную квалификационную работу в Государственную аттестационную комиссию не позднее, чем за пять дней до начала итоговой государственной аттестации.</w:t>
      </w:r>
    </w:p>
    <w:p w:rsidR="00954C34" w:rsidRDefault="00954C34" w:rsidP="00954C34">
      <w:pPr>
        <w:tabs>
          <w:tab w:val="left" w:pos="426"/>
        </w:tabs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54C34" w:rsidRDefault="00954C34" w:rsidP="00954C34">
      <w:pPr>
        <w:tabs>
          <w:tab w:val="left" w:pos="426"/>
        </w:tabs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954C34">
        <w:rPr>
          <w:rFonts w:ascii="Times New Roman" w:hAnsi="Times New Roman"/>
          <w:b/>
          <w:sz w:val="28"/>
          <w:szCs w:val="28"/>
        </w:rPr>
        <w:lastRenderedPageBreak/>
        <w:t xml:space="preserve">4. </w:t>
      </w:r>
      <w:r w:rsidRPr="00954C34">
        <w:rPr>
          <w:rFonts w:ascii="Times New Roman" w:hAnsi="Times New Roman"/>
          <w:b/>
          <w:bCs/>
          <w:sz w:val="28"/>
          <w:szCs w:val="28"/>
        </w:rPr>
        <w:t>Процедура предзащиты ВКР</w:t>
      </w:r>
    </w:p>
    <w:p w:rsidR="00954C34" w:rsidRDefault="00954C34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2CDF" w:rsidRPr="009D7DA7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Предзащита может быть организована:</w:t>
      </w:r>
    </w:p>
    <w:p w:rsidR="00932CDF" w:rsidRPr="009D7DA7" w:rsidRDefault="00932CDF" w:rsidP="00954C34">
      <w:pPr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на заседании кафедры  с присутствием не менее </w:t>
      </w:r>
      <w:r w:rsidRPr="009D7DA7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9D7DA7">
        <w:rPr>
          <w:rFonts w:ascii="Times New Roman" w:hAnsi="Times New Roman"/>
          <w:color w:val="000000"/>
          <w:sz w:val="28"/>
          <w:szCs w:val="28"/>
        </w:rPr>
        <w:t>/</w:t>
      </w:r>
      <w:r w:rsidRPr="009D7DA7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 w:rsidRPr="009D7DA7">
        <w:rPr>
          <w:rFonts w:ascii="Times New Roman" w:hAnsi="Times New Roman"/>
          <w:color w:val="000000"/>
          <w:sz w:val="28"/>
          <w:szCs w:val="28"/>
        </w:rPr>
        <w:t> его состава;</w:t>
      </w:r>
    </w:p>
    <w:p w:rsidR="00932CDF" w:rsidRPr="009D7DA7" w:rsidRDefault="00932CDF" w:rsidP="00954C34">
      <w:pPr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на заседании методического совета;</w:t>
      </w:r>
    </w:p>
    <w:p w:rsidR="00932CDF" w:rsidRPr="009D7DA7" w:rsidRDefault="00932CDF" w:rsidP="00954C34">
      <w:pPr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на заседании специально созданной комиссии (состав не мене четырех человек) из числа руководителей «РМК»).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Предзащита проводится за две недели до защиты ВКР.К предзащите об</w:t>
      </w:r>
      <w:r w:rsidRPr="009D7DA7">
        <w:rPr>
          <w:rFonts w:ascii="Times New Roman" w:hAnsi="Times New Roman"/>
          <w:color w:val="000000"/>
          <w:sz w:val="28"/>
          <w:szCs w:val="28"/>
        </w:rPr>
        <w:t>у</w:t>
      </w:r>
      <w:r w:rsidRPr="009D7DA7">
        <w:rPr>
          <w:rFonts w:ascii="Times New Roman" w:hAnsi="Times New Roman"/>
          <w:color w:val="000000"/>
          <w:sz w:val="28"/>
          <w:szCs w:val="28"/>
        </w:rPr>
        <w:t>чающийся обязан предъявить для рассмотрения чистовой вариант текста ВКР без переплета.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9D7DA7">
        <w:rPr>
          <w:rFonts w:ascii="Times New Roman" w:hAnsi="Times New Roman"/>
          <w:i/>
          <w:color w:val="000000"/>
          <w:sz w:val="28"/>
          <w:szCs w:val="28"/>
        </w:rPr>
        <w:t>Процедура предзащиты: 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Процедура предполагает доклад на семь минут, в котором основное вн</w:t>
      </w:r>
      <w:r w:rsidRPr="009D7DA7">
        <w:rPr>
          <w:rFonts w:ascii="Times New Roman" w:hAnsi="Times New Roman"/>
          <w:color w:val="000000"/>
          <w:sz w:val="28"/>
          <w:szCs w:val="28"/>
        </w:rPr>
        <w:t>и</w:t>
      </w:r>
      <w:r w:rsidRPr="009D7DA7">
        <w:rPr>
          <w:rFonts w:ascii="Times New Roman" w:hAnsi="Times New Roman"/>
          <w:color w:val="000000"/>
          <w:sz w:val="28"/>
          <w:szCs w:val="28"/>
        </w:rPr>
        <w:t>мание сосредотачивается на раскрытии основного содержания ВКР в соотве</w:t>
      </w:r>
      <w:r w:rsidRPr="009D7DA7">
        <w:rPr>
          <w:rFonts w:ascii="Times New Roman" w:hAnsi="Times New Roman"/>
          <w:color w:val="000000"/>
          <w:sz w:val="28"/>
          <w:szCs w:val="28"/>
        </w:rPr>
        <w:t>т</w:t>
      </w:r>
      <w:r w:rsidRPr="009D7DA7">
        <w:rPr>
          <w:rFonts w:ascii="Times New Roman" w:hAnsi="Times New Roman"/>
          <w:color w:val="000000"/>
          <w:sz w:val="28"/>
          <w:szCs w:val="28"/>
        </w:rPr>
        <w:t>ствии с темой работы.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В докладе обучающегося должны быть отражены основные положения введения (с указанием целей, объекта, предмета, задач). Результаты исследов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ния могут быть подкреплены иллюстративным материалом в зависимости от профессионального профиля ВКР и сопровождаться компьютерной презент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цией.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Процедура предзащиты проводится в очной форме в присутствии руков</w:t>
      </w:r>
      <w:r w:rsidRPr="009D7DA7">
        <w:rPr>
          <w:rFonts w:ascii="Times New Roman" w:hAnsi="Times New Roman"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color w:val="000000"/>
          <w:sz w:val="28"/>
          <w:szCs w:val="28"/>
        </w:rPr>
        <w:t>дителя ВКР.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После выступления докладчика проводится обсуждение ВКР в форме «в</w:t>
      </w:r>
      <w:r w:rsidRPr="009D7DA7">
        <w:rPr>
          <w:rFonts w:ascii="Times New Roman" w:hAnsi="Times New Roman"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color w:val="000000"/>
          <w:sz w:val="28"/>
          <w:szCs w:val="28"/>
        </w:rPr>
        <w:t>прос-ответ» по существу выполненной работы, вопросы задаются как обуча</w:t>
      </w:r>
      <w:r w:rsidRPr="009D7DA7">
        <w:rPr>
          <w:rFonts w:ascii="Times New Roman" w:hAnsi="Times New Roman"/>
          <w:color w:val="000000"/>
          <w:sz w:val="28"/>
          <w:szCs w:val="28"/>
        </w:rPr>
        <w:t>ю</w:t>
      </w:r>
      <w:r w:rsidRPr="009D7DA7">
        <w:rPr>
          <w:rFonts w:ascii="Times New Roman" w:hAnsi="Times New Roman"/>
          <w:color w:val="000000"/>
          <w:sz w:val="28"/>
          <w:szCs w:val="28"/>
        </w:rPr>
        <w:t>щемуся, подготовившему дипломную работу, так и руководителю.</w:t>
      </w:r>
      <w:r w:rsidRPr="009D7DA7">
        <w:rPr>
          <w:rFonts w:ascii="Times New Roman" w:hAnsi="Times New Roman"/>
          <w:color w:val="000000"/>
          <w:sz w:val="28"/>
          <w:szCs w:val="28"/>
        </w:rPr>
        <w:br/>
        <w:t xml:space="preserve">      В случае возникновения дискуссии, выступающие должны ориентироваться на конструктивную критику и высказывать замечания и предложения, позв</w:t>
      </w:r>
      <w:r w:rsidRPr="009D7DA7">
        <w:rPr>
          <w:rFonts w:ascii="Times New Roman" w:hAnsi="Times New Roman"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color w:val="000000"/>
          <w:sz w:val="28"/>
          <w:szCs w:val="28"/>
        </w:rPr>
        <w:t>ляющие исправить обнаруженные в работе недочеты.</w:t>
      </w:r>
    </w:p>
    <w:p w:rsidR="00954C34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Во время обсуждения обучающийся внимательно слушает и записывает все замечания и пожелания по совершенствованию (исправлению) содержания ВКР.</w:t>
      </w:r>
      <w:r w:rsidRPr="009D7DA7">
        <w:rPr>
          <w:rFonts w:ascii="Times New Roman" w:hAnsi="Times New Roman"/>
          <w:color w:val="000000"/>
          <w:sz w:val="28"/>
          <w:szCs w:val="28"/>
        </w:rPr>
        <w:br/>
      </w:r>
      <w:r w:rsidRPr="009D7DA7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Выпускник, а также руководитель  имеют право высказать своё мнение (с</w:t>
      </w:r>
      <w:r w:rsidRPr="009D7DA7">
        <w:rPr>
          <w:rFonts w:ascii="Times New Roman" w:hAnsi="Times New Roman"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color w:val="000000"/>
          <w:sz w:val="28"/>
          <w:szCs w:val="28"/>
        </w:rPr>
        <w:t>гласие или несогласие с замечаниями и предложениями) по результатам обсу</w:t>
      </w:r>
      <w:r w:rsidRPr="009D7DA7">
        <w:rPr>
          <w:rFonts w:ascii="Times New Roman" w:hAnsi="Times New Roman"/>
          <w:color w:val="000000"/>
          <w:sz w:val="28"/>
          <w:szCs w:val="28"/>
        </w:rPr>
        <w:t>ж</w:t>
      </w:r>
      <w:r w:rsidRPr="009D7DA7">
        <w:rPr>
          <w:rFonts w:ascii="Times New Roman" w:hAnsi="Times New Roman"/>
          <w:color w:val="000000"/>
          <w:sz w:val="28"/>
          <w:szCs w:val="28"/>
        </w:rPr>
        <w:t>дения ВКР.</w:t>
      </w:r>
    </w:p>
    <w:p w:rsidR="00954C34" w:rsidRDefault="00954C34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Р</w:t>
      </w:r>
      <w:r w:rsidR="00932CDF" w:rsidRPr="009D7DA7">
        <w:rPr>
          <w:rFonts w:ascii="Times New Roman" w:hAnsi="Times New Roman"/>
          <w:i/>
          <w:color w:val="000000"/>
          <w:sz w:val="28"/>
          <w:szCs w:val="28"/>
        </w:rPr>
        <w:t>езультаты предзащиты и допуск к защите ВКР:</w:t>
      </w:r>
    </w:p>
    <w:p w:rsidR="00063207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Результаты предзащиты вносятся в протокол и определяются следующим заключением: «допущен», «не допущен». Степень готовности (с перечнем з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мечаний) каждой дипломной работы фиксируется в протоколе.</w:t>
      </w:r>
    </w:p>
    <w:p w:rsidR="00063207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При заключении «не допущен» (в случае невыполнения большей части требований, предъявляемых к ВКР, и отрицательной оценки присутствующих преподавателей), работа отправляется на доработку, после чего проводится п</w:t>
      </w:r>
      <w:r w:rsidRPr="009D7DA7">
        <w:rPr>
          <w:rFonts w:ascii="Times New Roman" w:hAnsi="Times New Roman"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color w:val="000000"/>
          <w:sz w:val="28"/>
          <w:szCs w:val="28"/>
        </w:rPr>
        <w:t>вторная процедура по результатам исправления всех замечаний высказанных ранее.</w:t>
      </w:r>
    </w:p>
    <w:p w:rsidR="00063207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Окончательное решение по допуску дипломов к защите в ГАК принимае</w:t>
      </w:r>
      <w:r w:rsidRPr="009D7DA7">
        <w:rPr>
          <w:rFonts w:ascii="Times New Roman" w:hAnsi="Times New Roman"/>
          <w:color w:val="000000"/>
          <w:sz w:val="28"/>
          <w:szCs w:val="28"/>
        </w:rPr>
        <w:t>т</w:t>
      </w:r>
      <w:r w:rsidRPr="009D7DA7">
        <w:rPr>
          <w:rFonts w:ascii="Times New Roman" w:hAnsi="Times New Roman"/>
          <w:color w:val="000000"/>
          <w:sz w:val="28"/>
          <w:szCs w:val="28"/>
        </w:rPr>
        <w:t>ся сразу после завершения заседания по предзащите ВКР. Решение объявл</w:t>
      </w:r>
      <w:r w:rsidRPr="009D7DA7">
        <w:rPr>
          <w:rFonts w:ascii="Times New Roman" w:hAnsi="Times New Roman"/>
          <w:color w:val="000000"/>
          <w:sz w:val="28"/>
          <w:szCs w:val="28"/>
        </w:rPr>
        <w:t>я</w:t>
      </w:r>
      <w:r w:rsidRPr="009D7DA7">
        <w:rPr>
          <w:rFonts w:ascii="Times New Roman" w:hAnsi="Times New Roman"/>
          <w:color w:val="000000"/>
          <w:sz w:val="28"/>
          <w:szCs w:val="28"/>
        </w:rPr>
        <w:t>ют студентам руководители.</w:t>
      </w:r>
    </w:p>
    <w:p w:rsidR="00063207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Не позднее одной недели до защиты дипломных работ протоколы предз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щиты сдаются заместителю директора по УР, на основании которых готови</w:t>
      </w:r>
      <w:r w:rsidRPr="009D7DA7">
        <w:rPr>
          <w:rFonts w:ascii="Times New Roman" w:hAnsi="Times New Roman"/>
          <w:color w:val="000000"/>
          <w:sz w:val="28"/>
          <w:szCs w:val="28"/>
        </w:rPr>
        <w:t>т</w:t>
      </w:r>
      <w:r w:rsidRPr="009D7DA7">
        <w:rPr>
          <w:rFonts w:ascii="Times New Roman" w:hAnsi="Times New Roman"/>
          <w:color w:val="000000"/>
          <w:sz w:val="28"/>
          <w:szCs w:val="28"/>
        </w:rPr>
        <w:t>ся приказ о допуске к защите ВКР. </w:t>
      </w:r>
    </w:p>
    <w:p w:rsidR="00063207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Студент допускается к защите ВКР приказом директора по представл</w:t>
      </w:r>
      <w:r w:rsidRPr="009D7DA7">
        <w:rPr>
          <w:rFonts w:ascii="Times New Roman" w:hAnsi="Times New Roman"/>
          <w:color w:val="000000"/>
          <w:sz w:val="28"/>
          <w:szCs w:val="28"/>
        </w:rPr>
        <w:t>е</w:t>
      </w:r>
      <w:r w:rsidRPr="009D7DA7">
        <w:rPr>
          <w:rFonts w:ascii="Times New Roman" w:hAnsi="Times New Roman"/>
          <w:color w:val="000000"/>
          <w:sz w:val="28"/>
          <w:szCs w:val="28"/>
        </w:rPr>
        <w:t>нию заместителя директора по УР.</w:t>
      </w:r>
    </w:p>
    <w:p w:rsidR="00063207" w:rsidRDefault="00063207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3207" w:rsidRDefault="00063207">
      <w:pPr>
        <w:spacing w:after="0" w:line="240" w:lineRule="auto"/>
        <w:rPr>
          <w:rFonts w:ascii="Times New Roman" w:hAnsi="Times New Roman"/>
          <w:b/>
          <w:bCs/>
          <w:color w:val="666666"/>
          <w:sz w:val="28"/>
          <w:szCs w:val="28"/>
        </w:rPr>
      </w:pPr>
      <w:r>
        <w:rPr>
          <w:rFonts w:ascii="Times New Roman" w:hAnsi="Times New Roman"/>
          <w:b/>
          <w:bCs/>
          <w:color w:val="666666"/>
          <w:sz w:val="28"/>
          <w:szCs w:val="28"/>
        </w:rPr>
        <w:br w:type="page"/>
      </w:r>
    </w:p>
    <w:p w:rsidR="00063207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063207">
        <w:rPr>
          <w:rFonts w:ascii="Times New Roman" w:hAnsi="Times New Roman"/>
          <w:b/>
          <w:bCs/>
          <w:sz w:val="28"/>
          <w:szCs w:val="28"/>
        </w:rPr>
        <w:lastRenderedPageBreak/>
        <w:t>5.</w:t>
      </w:r>
      <w:r w:rsidR="0006320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63207">
        <w:rPr>
          <w:rFonts w:ascii="Times New Roman" w:hAnsi="Times New Roman"/>
          <w:b/>
          <w:bCs/>
          <w:sz w:val="28"/>
          <w:szCs w:val="28"/>
        </w:rPr>
        <w:t>Защита выпускных квалификационных работ</w:t>
      </w:r>
    </w:p>
    <w:p w:rsidR="00063207" w:rsidRDefault="00063207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2CDF" w:rsidRPr="009D7DA7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Защита выпускных квалификационных работ проводится на открытом з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седании государственной аттестационной комиссии. На защиту выпускной кв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лификационной работы отводится до одного академического часа на одного обучающегося. Процедура защиты включает:</w:t>
      </w:r>
    </w:p>
    <w:p w:rsidR="00932CDF" w:rsidRPr="009D7DA7" w:rsidRDefault="00932CDF" w:rsidP="00954C34">
      <w:pPr>
        <w:numPr>
          <w:ilvl w:val="0"/>
          <w:numId w:val="6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доклад студента (не более 10–15 минут);</w:t>
      </w:r>
    </w:p>
    <w:p w:rsidR="00932CDF" w:rsidRPr="009D7DA7" w:rsidRDefault="00932CDF" w:rsidP="00954C34">
      <w:pPr>
        <w:numPr>
          <w:ilvl w:val="0"/>
          <w:numId w:val="6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чтение отзыва и рецензии;</w:t>
      </w:r>
    </w:p>
    <w:p w:rsidR="00932CDF" w:rsidRPr="009D7DA7" w:rsidRDefault="00932CDF" w:rsidP="00954C34">
      <w:pPr>
        <w:numPr>
          <w:ilvl w:val="0"/>
          <w:numId w:val="6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вопросы членов комиссии;</w:t>
      </w:r>
    </w:p>
    <w:p w:rsidR="00932CDF" w:rsidRPr="009D7DA7" w:rsidRDefault="00932CDF" w:rsidP="00954C34">
      <w:pPr>
        <w:numPr>
          <w:ilvl w:val="0"/>
          <w:numId w:val="6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ответы студента.</w:t>
      </w:r>
    </w:p>
    <w:p w:rsidR="00063207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Может быть предусмотрено выступление руководителя выпускной квал</w:t>
      </w:r>
      <w:r w:rsidRPr="009D7DA7">
        <w:rPr>
          <w:rFonts w:ascii="Times New Roman" w:hAnsi="Times New Roman"/>
          <w:color w:val="000000"/>
          <w:sz w:val="28"/>
          <w:szCs w:val="28"/>
        </w:rPr>
        <w:t>и</w:t>
      </w:r>
      <w:r w:rsidRPr="009D7DA7">
        <w:rPr>
          <w:rFonts w:ascii="Times New Roman" w:hAnsi="Times New Roman"/>
          <w:color w:val="000000"/>
          <w:sz w:val="28"/>
          <w:szCs w:val="28"/>
        </w:rPr>
        <w:t>фикационной работы, а также рецензента, если он присутствует на заседании г</w:t>
      </w:r>
      <w:r w:rsidRPr="009D7DA7">
        <w:rPr>
          <w:rFonts w:ascii="Times New Roman" w:hAnsi="Times New Roman"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color w:val="000000"/>
          <w:sz w:val="28"/>
          <w:szCs w:val="28"/>
        </w:rPr>
        <w:t>сударственной аттестационной комиссии.</w:t>
      </w:r>
      <w:r w:rsidR="008C32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D7DA7">
        <w:rPr>
          <w:rFonts w:ascii="Times New Roman" w:hAnsi="Times New Roman"/>
          <w:color w:val="000000"/>
          <w:sz w:val="28"/>
          <w:szCs w:val="28"/>
        </w:rPr>
        <w:t>При определении итоговой оценки по защите выпускной квалификационной работы учитываются: доклад выпус</w:t>
      </w:r>
      <w:r w:rsidRPr="009D7DA7">
        <w:rPr>
          <w:rFonts w:ascii="Times New Roman" w:hAnsi="Times New Roman"/>
          <w:color w:val="000000"/>
          <w:sz w:val="28"/>
          <w:szCs w:val="28"/>
        </w:rPr>
        <w:t>к</w:t>
      </w:r>
      <w:r w:rsidRPr="009D7DA7">
        <w:rPr>
          <w:rFonts w:ascii="Times New Roman" w:hAnsi="Times New Roman"/>
          <w:color w:val="000000"/>
          <w:sz w:val="28"/>
          <w:szCs w:val="28"/>
        </w:rPr>
        <w:t>ника, оценка рецензента, отзыв руководителя, ответы на вопросы. Ход засед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ния государственной аттестационной комиссии протоколируется. В протоколе фи</w:t>
      </w:r>
      <w:r w:rsidRPr="009D7DA7">
        <w:rPr>
          <w:rFonts w:ascii="Times New Roman" w:hAnsi="Times New Roman"/>
          <w:color w:val="000000"/>
          <w:sz w:val="28"/>
          <w:szCs w:val="28"/>
        </w:rPr>
        <w:t>к</w:t>
      </w:r>
      <w:r w:rsidRPr="009D7DA7">
        <w:rPr>
          <w:rFonts w:ascii="Times New Roman" w:hAnsi="Times New Roman"/>
          <w:color w:val="000000"/>
          <w:sz w:val="28"/>
          <w:szCs w:val="28"/>
        </w:rPr>
        <w:t>сируются: итоговая оценка выпускной квалификационной работы, вопросы и особые мнения членов комиссии.</w:t>
      </w:r>
      <w:r w:rsidR="008C32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D7DA7">
        <w:rPr>
          <w:rFonts w:ascii="Times New Roman" w:hAnsi="Times New Roman"/>
          <w:color w:val="000000"/>
          <w:sz w:val="28"/>
          <w:szCs w:val="28"/>
        </w:rPr>
        <w:t>Протоколы заседаний государственной а</w:t>
      </w:r>
      <w:r w:rsidRPr="009D7DA7">
        <w:rPr>
          <w:rFonts w:ascii="Times New Roman" w:hAnsi="Times New Roman"/>
          <w:color w:val="000000"/>
          <w:sz w:val="28"/>
          <w:szCs w:val="28"/>
        </w:rPr>
        <w:t>т</w:t>
      </w:r>
      <w:r w:rsidRPr="009D7DA7">
        <w:rPr>
          <w:rFonts w:ascii="Times New Roman" w:hAnsi="Times New Roman"/>
          <w:color w:val="000000"/>
          <w:sz w:val="28"/>
          <w:szCs w:val="28"/>
        </w:rPr>
        <w:t>тестационной комиссии подписываются председателем, заместителем предс</w:t>
      </w:r>
      <w:r w:rsidRPr="009D7DA7">
        <w:rPr>
          <w:rFonts w:ascii="Times New Roman" w:hAnsi="Times New Roman"/>
          <w:color w:val="000000"/>
          <w:sz w:val="28"/>
          <w:szCs w:val="28"/>
        </w:rPr>
        <w:t>е</w:t>
      </w:r>
      <w:r w:rsidRPr="009D7DA7">
        <w:rPr>
          <w:rFonts w:ascii="Times New Roman" w:hAnsi="Times New Roman"/>
          <w:color w:val="000000"/>
          <w:sz w:val="28"/>
          <w:szCs w:val="28"/>
        </w:rPr>
        <w:t>дателя, ответственным секретарём и членами комиссии.</w:t>
      </w:r>
    </w:p>
    <w:p w:rsidR="00063207" w:rsidRDefault="00932CDF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Обучающиеся, выполнившие выпускную квалификационную работу, но получившие при защите оценку «неудовлетворительно», имеют право на п</w:t>
      </w:r>
      <w:r w:rsidRPr="009D7DA7">
        <w:rPr>
          <w:rFonts w:ascii="Times New Roman" w:hAnsi="Times New Roman"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color w:val="000000"/>
          <w:sz w:val="28"/>
          <w:szCs w:val="28"/>
        </w:rPr>
        <w:t>вторную защиту. В этом случае государственная аттестационная комиссия м</w:t>
      </w:r>
      <w:r w:rsidRPr="009D7DA7">
        <w:rPr>
          <w:rFonts w:ascii="Times New Roman" w:hAnsi="Times New Roman"/>
          <w:color w:val="000000"/>
          <w:sz w:val="28"/>
          <w:szCs w:val="28"/>
        </w:rPr>
        <w:t>о</w:t>
      </w:r>
      <w:r w:rsidRPr="009D7DA7">
        <w:rPr>
          <w:rFonts w:ascii="Times New Roman" w:hAnsi="Times New Roman"/>
          <w:color w:val="000000"/>
          <w:sz w:val="28"/>
          <w:szCs w:val="28"/>
        </w:rPr>
        <w:t>жет признать целесообразным повторную защиту студентом той же темы вып</w:t>
      </w:r>
      <w:r w:rsidRPr="009D7DA7">
        <w:rPr>
          <w:rFonts w:ascii="Times New Roman" w:hAnsi="Times New Roman"/>
          <w:color w:val="000000"/>
          <w:sz w:val="28"/>
          <w:szCs w:val="28"/>
        </w:rPr>
        <w:t>у</w:t>
      </w:r>
      <w:r w:rsidRPr="009D7DA7">
        <w:rPr>
          <w:rFonts w:ascii="Times New Roman" w:hAnsi="Times New Roman"/>
          <w:color w:val="000000"/>
          <w:sz w:val="28"/>
          <w:szCs w:val="28"/>
        </w:rPr>
        <w:t>скной квалификационной работы, либо вынести решение о закреплении за ним новой темы выпускной квалификационной работы и определить срок повто</w:t>
      </w:r>
      <w:r w:rsidRPr="009D7DA7">
        <w:rPr>
          <w:rFonts w:ascii="Times New Roman" w:hAnsi="Times New Roman"/>
          <w:color w:val="000000"/>
          <w:sz w:val="28"/>
          <w:szCs w:val="28"/>
        </w:rPr>
        <w:t>р</w:t>
      </w:r>
      <w:r w:rsidRPr="009D7DA7">
        <w:rPr>
          <w:rFonts w:ascii="Times New Roman" w:hAnsi="Times New Roman"/>
          <w:color w:val="000000"/>
          <w:sz w:val="28"/>
          <w:szCs w:val="28"/>
        </w:rPr>
        <w:t>ной защиты, но не ранее, чем через год. Обучающемуся, получившему оценку «неудовлетворительно» при защите выпускной квалификационной работы, в</w:t>
      </w:r>
      <w:r w:rsidRPr="009D7DA7">
        <w:rPr>
          <w:rFonts w:ascii="Times New Roman" w:hAnsi="Times New Roman"/>
          <w:color w:val="000000"/>
          <w:sz w:val="28"/>
          <w:szCs w:val="28"/>
        </w:rPr>
        <w:t>ы</w:t>
      </w:r>
      <w:r w:rsidRPr="009D7DA7">
        <w:rPr>
          <w:rFonts w:ascii="Times New Roman" w:hAnsi="Times New Roman"/>
          <w:color w:val="000000"/>
          <w:sz w:val="28"/>
          <w:szCs w:val="28"/>
        </w:rPr>
        <w:t>даётся академическая справка установленного образца. Академическая справка обменивается на диплом в соответствии с решением государственной аттест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lastRenderedPageBreak/>
        <w:t>ционной комиссии после успешной защиты студентом выпускной квалифик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ционной работы.</w:t>
      </w:r>
    </w:p>
    <w:p w:rsidR="00063207" w:rsidRDefault="00932CDF" w:rsidP="00063207">
      <w:pPr>
        <w:tabs>
          <w:tab w:val="left" w:pos="426"/>
          <w:tab w:val="left" w:pos="1125"/>
        </w:tabs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br/>
      </w:r>
    </w:p>
    <w:p w:rsidR="00063207" w:rsidRDefault="00063207" w:rsidP="00063207">
      <w:pPr>
        <w:tabs>
          <w:tab w:val="left" w:pos="426"/>
          <w:tab w:val="left" w:pos="1125"/>
        </w:tabs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63207" w:rsidRDefault="00063207" w:rsidP="00063207">
      <w:pPr>
        <w:tabs>
          <w:tab w:val="left" w:pos="426"/>
          <w:tab w:val="left" w:pos="1125"/>
        </w:tabs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63207" w:rsidRDefault="00063207" w:rsidP="00063207">
      <w:pPr>
        <w:tabs>
          <w:tab w:val="left" w:pos="426"/>
          <w:tab w:val="left" w:pos="1125"/>
        </w:tabs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63207" w:rsidRDefault="00063207">
      <w:pPr>
        <w:spacing w:after="0" w:line="240" w:lineRule="auto"/>
        <w:rPr>
          <w:rFonts w:ascii="Times New Roman" w:hAnsi="Times New Roman"/>
          <w:b/>
          <w:bCs/>
          <w:color w:val="666666"/>
          <w:sz w:val="28"/>
          <w:szCs w:val="28"/>
        </w:rPr>
      </w:pPr>
      <w:r>
        <w:rPr>
          <w:rFonts w:ascii="Times New Roman" w:hAnsi="Times New Roman"/>
          <w:b/>
          <w:bCs/>
          <w:color w:val="666666"/>
          <w:sz w:val="28"/>
          <w:szCs w:val="28"/>
        </w:rPr>
        <w:br w:type="page"/>
      </w:r>
    </w:p>
    <w:p w:rsidR="00800DA1" w:rsidRPr="00063207" w:rsidRDefault="00932CDF" w:rsidP="00063207">
      <w:pPr>
        <w:tabs>
          <w:tab w:val="left" w:pos="426"/>
        </w:tabs>
        <w:spacing w:after="0" w:line="36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063207">
        <w:rPr>
          <w:rFonts w:ascii="Times New Roman" w:hAnsi="Times New Roman"/>
          <w:b/>
          <w:bCs/>
          <w:sz w:val="28"/>
          <w:szCs w:val="28"/>
        </w:rPr>
        <w:lastRenderedPageBreak/>
        <w:t>6. Критерии оценок ВКР</w:t>
      </w:r>
    </w:p>
    <w:p w:rsidR="00800DA1" w:rsidRDefault="00800DA1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00DA1">
        <w:rPr>
          <w:rFonts w:ascii="Times New Roman" w:hAnsi="Times New Roman"/>
          <w:spacing w:val="-7"/>
          <w:sz w:val="28"/>
          <w:szCs w:val="28"/>
        </w:rPr>
        <w:t xml:space="preserve">На основании выполненной дипломной работы, рецензии и ответов на вопросы членов </w:t>
      </w:r>
      <w:r w:rsidRPr="00800DA1">
        <w:rPr>
          <w:rFonts w:ascii="Times New Roman" w:hAnsi="Times New Roman"/>
          <w:spacing w:val="-6"/>
          <w:sz w:val="28"/>
          <w:szCs w:val="28"/>
        </w:rPr>
        <w:t>ГАК, при защите работы знания студентов оцениваются по следующим крит</w:t>
      </w:r>
      <w:r w:rsidRPr="00800DA1">
        <w:rPr>
          <w:rFonts w:ascii="Times New Roman" w:hAnsi="Times New Roman"/>
          <w:spacing w:val="-6"/>
          <w:sz w:val="28"/>
          <w:szCs w:val="28"/>
        </w:rPr>
        <w:t>е</w:t>
      </w:r>
      <w:r w:rsidRPr="00800DA1">
        <w:rPr>
          <w:rFonts w:ascii="Times New Roman" w:hAnsi="Times New Roman"/>
          <w:spacing w:val="-6"/>
          <w:sz w:val="28"/>
          <w:szCs w:val="28"/>
        </w:rPr>
        <w:t xml:space="preserve">риям: </w:t>
      </w:r>
    </w:p>
    <w:p w:rsidR="00800DA1" w:rsidRPr="00800DA1" w:rsidRDefault="00800DA1" w:rsidP="00954C3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00DA1">
        <w:rPr>
          <w:rFonts w:ascii="Times New Roman" w:hAnsi="Times New Roman"/>
          <w:spacing w:val="-6"/>
          <w:sz w:val="28"/>
          <w:szCs w:val="28"/>
        </w:rPr>
        <w:t xml:space="preserve">5 «отлично», 4 «хорошо», 3 «удовлетворительно», 2 «неудовлетворительно». </w:t>
      </w:r>
    </w:p>
    <w:p w:rsidR="00800DA1" w:rsidRPr="00800DA1" w:rsidRDefault="00800DA1" w:rsidP="00954C34">
      <w:pPr>
        <w:shd w:val="clear" w:color="auto" w:fill="FFFFFF"/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b/>
          <w:bCs/>
          <w:spacing w:val="-7"/>
          <w:sz w:val="28"/>
          <w:szCs w:val="28"/>
        </w:rPr>
        <w:t xml:space="preserve">Оценки «отлично» </w:t>
      </w:r>
      <w:r w:rsidRPr="00800DA1">
        <w:rPr>
          <w:rFonts w:ascii="Times New Roman" w:hAnsi="Times New Roman"/>
          <w:spacing w:val="-7"/>
          <w:sz w:val="28"/>
          <w:szCs w:val="28"/>
        </w:rPr>
        <w:t>заслуживает дипломная работа, отвечающая следующим треб</w:t>
      </w:r>
      <w:r w:rsidRPr="00800DA1">
        <w:rPr>
          <w:rFonts w:ascii="Times New Roman" w:hAnsi="Times New Roman"/>
          <w:spacing w:val="-7"/>
          <w:sz w:val="28"/>
          <w:szCs w:val="28"/>
        </w:rPr>
        <w:t>о</w:t>
      </w:r>
      <w:r w:rsidRPr="00800DA1">
        <w:rPr>
          <w:rFonts w:ascii="Times New Roman" w:hAnsi="Times New Roman"/>
          <w:spacing w:val="-7"/>
          <w:sz w:val="28"/>
          <w:szCs w:val="28"/>
        </w:rPr>
        <w:t>ваниям:</w:t>
      </w:r>
    </w:p>
    <w:p w:rsidR="00800DA1" w:rsidRPr="00800DA1" w:rsidRDefault="00800DA1" w:rsidP="00063207">
      <w:pPr>
        <w:shd w:val="clear" w:color="auto" w:fill="FFFFFF"/>
        <w:tabs>
          <w:tab w:val="left" w:pos="355"/>
          <w:tab w:val="left" w:pos="426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pacing w:val="-30"/>
          <w:sz w:val="28"/>
          <w:szCs w:val="28"/>
        </w:rPr>
        <w:t>1.</w:t>
      </w:r>
      <w:r w:rsidRPr="00800DA1">
        <w:rPr>
          <w:rFonts w:ascii="Times New Roman" w:hAnsi="Times New Roman"/>
          <w:sz w:val="28"/>
          <w:szCs w:val="28"/>
        </w:rPr>
        <w:tab/>
      </w:r>
      <w:r w:rsidRPr="00800DA1">
        <w:rPr>
          <w:rFonts w:ascii="Times New Roman" w:hAnsi="Times New Roman"/>
          <w:spacing w:val="-8"/>
          <w:sz w:val="28"/>
          <w:szCs w:val="28"/>
        </w:rPr>
        <w:t>Наличие всех составных частей дипломной работы:</w:t>
      </w:r>
    </w:p>
    <w:p w:rsidR="00800DA1" w:rsidRPr="00800DA1" w:rsidRDefault="00800DA1" w:rsidP="00063207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  <w:tab w:val="left" w:pos="749"/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pacing w:val="-5"/>
          <w:sz w:val="28"/>
          <w:szCs w:val="28"/>
        </w:rPr>
        <w:t>художественно-графического проекта;</w:t>
      </w:r>
    </w:p>
    <w:p w:rsidR="00800DA1" w:rsidRPr="00800DA1" w:rsidRDefault="00800DA1" w:rsidP="00063207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  <w:tab w:val="left" w:pos="749"/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пояснительной записки к дипломному проекту в объеме 20-25 страниц, в полной мере раскрывающей тему дипломной работы.</w:t>
      </w:r>
    </w:p>
    <w:p w:rsidR="00800DA1" w:rsidRPr="00800DA1" w:rsidRDefault="00800DA1" w:rsidP="00063207">
      <w:pPr>
        <w:shd w:val="clear" w:color="auto" w:fill="FFFFFF"/>
        <w:tabs>
          <w:tab w:val="left" w:pos="360"/>
          <w:tab w:val="left" w:pos="426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pacing w:val="-5"/>
          <w:sz w:val="28"/>
          <w:szCs w:val="28"/>
        </w:rPr>
      </w:pPr>
      <w:r w:rsidRPr="00800DA1">
        <w:rPr>
          <w:rFonts w:ascii="Times New Roman" w:hAnsi="Times New Roman"/>
          <w:spacing w:val="-29"/>
          <w:sz w:val="28"/>
          <w:szCs w:val="28"/>
        </w:rPr>
        <w:t>2.</w:t>
      </w:r>
      <w:r w:rsidRPr="00800DA1">
        <w:rPr>
          <w:rFonts w:ascii="Times New Roman" w:hAnsi="Times New Roman"/>
          <w:sz w:val="28"/>
          <w:szCs w:val="28"/>
        </w:rPr>
        <w:tab/>
      </w:r>
      <w:r w:rsidRPr="00800DA1">
        <w:rPr>
          <w:rFonts w:ascii="Times New Roman" w:hAnsi="Times New Roman"/>
          <w:spacing w:val="-5"/>
          <w:sz w:val="28"/>
          <w:szCs w:val="28"/>
        </w:rPr>
        <w:t>Художественно-образное и колористическое решение проекта мод</w:t>
      </w:r>
      <w:r w:rsidRPr="00800DA1">
        <w:rPr>
          <w:rFonts w:ascii="Times New Roman" w:hAnsi="Times New Roman"/>
          <w:spacing w:val="-5"/>
          <w:sz w:val="28"/>
          <w:szCs w:val="28"/>
        </w:rPr>
        <w:t>е</w:t>
      </w:r>
      <w:r w:rsidRPr="00800DA1">
        <w:rPr>
          <w:rFonts w:ascii="Times New Roman" w:hAnsi="Times New Roman"/>
          <w:spacing w:val="-5"/>
          <w:sz w:val="28"/>
          <w:szCs w:val="28"/>
        </w:rPr>
        <w:t>лей.</w:t>
      </w:r>
    </w:p>
    <w:p w:rsidR="00800DA1" w:rsidRPr="00800DA1" w:rsidRDefault="00800DA1" w:rsidP="00063207">
      <w:pPr>
        <w:shd w:val="clear" w:color="auto" w:fill="FFFFFF"/>
        <w:tabs>
          <w:tab w:val="left" w:pos="360"/>
          <w:tab w:val="left" w:pos="426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pacing w:val="-5"/>
          <w:sz w:val="28"/>
          <w:szCs w:val="28"/>
        </w:rPr>
      </w:pPr>
      <w:r w:rsidRPr="00800DA1">
        <w:rPr>
          <w:rFonts w:ascii="Times New Roman" w:hAnsi="Times New Roman"/>
          <w:spacing w:val="-5"/>
          <w:sz w:val="28"/>
          <w:szCs w:val="28"/>
        </w:rPr>
        <w:t>3. Точная технологическая карта (технологический рисунок) проектируемой мод</w:t>
      </w:r>
      <w:r w:rsidRPr="00800DA1">
        <w:rPr>
          <w:rFonts w:ascii="Times New Roman" w:hAnsi="Times New Roman"/>
          <w:spacing w:val="-5"/>
          <w:sz w:val="28"/>
          <w:szCs w:val="28"/>
        </w:rPr>
        <w:t>е</w:t>
      </w:r>
      <w:r w:rsidRPr="00800DA1">
        <w:rPr>
          <w:rFonts w:ascii="Times New Roman" w:hAnsi="Times New Roman"/>
          <w:spacing w:val="-5"/>
          <w:sz w:val="28"/>
          <w:szCs w:val="28"/>
        </w:rPr>
        <w:t>ли.</w:t>
      </w:r>
    </w:p>
    <w:p w:rsidR="00800DA1" w:rsidRPr="00800DA1" w:rsidRDefault="00800DA1" w:rsidP="00063207">
      <w:pPr>
        <w:shd w:val="clear" w:color="auto" w:fill="FFFFFF"/>
        <w:tabs>
          <w:tab w:val="left" w:pos="360"/>
          <w:tab w:val="left" w:pos="426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pacing w:val="-5"/>
          <w:sz w:val="28"/>
          <w:szCs w:val="28"/>
        </w:rPr>
      </w:pPr>
      <w:r w:rsidRPr="00800DA1">
        <w:rPr>
          <w:rFonts w:ascii="Times New Roman" w:hAnsi="Times New Roman"/>
          <w:spacing w:val="-5"/>
          <w:sz w:val="28"/>
          <w:szCs w:val="28"/>
        </w:rPr>
        <w:t>4. Фотографии хорошего качества с поэтапным нанесением макияжа.</w:t>
      </w:r>
    </w:p>
    <w:p w:rsidR="00800DA1" w:rsidRPr="00800DA1" w:rsidRDefault="00800DA1" w:rsidP="00063207">
      <w:pPr>
        <w:shd w:val="clear" w:color="auto" w:fill="FFFFFF"/>
        <w:tabs>
          <w:tab w:val="left" w:pos="360"/>
          <w:tab w:val="left" w:pos="426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pacing w:val="-28"/>
          <w:sz w:val="28"/>
          <w:szCs w:val="28"/>
        </w:rPr>
      </w:pPr>
      <w:r w:rsidRPr="00800DA1">
        <w:rPr>
          <w:rFonts w:ascii="Times New Roman" w:hAnsi="Times New Roman"/>
          <w:spacing w:val="-5"/>
          <w:sz w:val="28"/>
          <w:szCs w:val="28"/>
        </w:rPr>
        <w:t>5. Высокопрофессиональное исполнение макияжа.</w:t>
      </w:r>
    </w:p>
    <w:p w:rsidR="00800DA1" w:rsidRPr="00800DA1" w:rsidRDefault="00800DA1" w:rsidP="00063207">
      <w:pPr>
        <w:pStyle w:val="a6"/>
        <w:widowControl w:val="0"/>
        <w:numPr>
          <w:ilvl w:val="0"/>
          <w:numId w:val="20"/>
        </w:numPr>
        <w:shd w:val="clear" w:color="auto" w:fill="FFFFFF"/>
        <w:tabs>
          <w:tab w:val="left" w:pos="360"/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pacing w:val="-35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В соответствие содержания пояснительной записки основным требов</w:t>
      </w:r>
      <w:r w:rsidRPr="00800DA1">
        <w:rPr>
          <w:rFonts w:ascii="Times New Roman" w:hAnsi="Times New Roman"/>
          <w:sz w:val="28"/>
          <w:szCs w:val="28"/>
        </w:rPr>
        <w:t>а</w:t>
      </w:r>
      <w:r w:rsidRPr="00800DA1">
        <w:rPr>
          <w:rFonts w:ascii="Times New Roman" w:hAnsi="Times New Roman"/>
          <w:sz w:val="28"/>
          <w:szCs w:val="28"/>
        </w:rPr>
        <w:t>ниям, предъявляемым к дипломной работе и разработанным колледжем пол</w:t>
      </w:r>
      <w:r w:rsidRPr="00800DA1">
        <w:rPr>
          <w:rFonts w:ascii="Times New Roman" w:hAnsi="Times New Roman"/>
          <w:sz w:val="28"/>
          <w:szCs w:val="28"/>
        </w:rPr>
        <w:t>о</w:t>
      </w:r>
      <w:r w:rsidRPr="00800DA1">
        <w:rPr>
          <w:rFonts w:ascii="Times New Roman" w:hAnsi="Times New Roman"/>
          <w:sz w:val="28"/>
          <w:szCs w:val="28"/>
        </w:rPr>
        <w:t xml:space="preserve">жением в </w:t>
      </w:r>
      <w:r w:rsidRPr="00800DA1">
        <w:rPr>
          <w:rFonts w:ascii="Times New Roman" w:hAnsi="Times New Roman"/>
          <w:spacing w:val="-2"/>
          <w:sz w:val="28"/>
          <w:szCs w:val="28"/>
        </w:rPr>
        <w:t xml:space="preserve">соответствии с требованиями Государственного образовательного стандарта третьего </w:t>
      </w:r>
      <w:r w:rsidRPr="00800DA1">
        <w:rPr>
          <w:rFonts w:ascii="Times New Roman" w:hAnsi="Times New Roman"/>
          <w:sz w:val="28"/>
          <w:szCs w:val="28"/>
        </w:rPr>
        <w:t>поколения:</w:t>
      </w:r>
    </w:p>
    <w:p w:rsidR="00800DA1" w:rsidRPr="00800DA1" w:rsidRDefault="00800DA1" w:rsidP="00954C34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739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pacing w:val="-1"/>
          <w:sz w:val="28"/>
          <w:szCs w:val="28"/>
        </w:rPr>
        <w:t>глубокое  знание истории возникновения макияжа;</w:t>
      </w:r>
    </w:p>
    <w:p w:rsidR="00800DA1" w:rsidRPr="00800DA1" w:rsidRDefault="00800DA1" w:rsidP="00954C34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739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pacing w:val="-4"/>
          <w:sz w:val="28"/>
          <w:szCs w:val="28"/>
        </w:rPr>
        <w:t>профессиональное художественное решение темы дипломной работы;</w:t>
      </w:r>
    </w:p>
    <w:p w:rsidR="00800DA1" w:rsidRPr="00800DA1" w:rsidRDefault="00800DA1" w:rsidP="00954C34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739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pacing w:val="-4"/>
          <w:sz w:val="28"/>
          <w:szCs w:val="28"/>
        </w:rPr>
        <w:t>точное соблюдение технологического процесса исполнения дипломной работы;</w:t>
      </w:r>
    </w:p>
    <w:p w:rsidR="00800DA1" w:rsidRPr="00800DA1" w:rsidRDefault="00800DA1" w:rsidP="00063207">
      <w:pPr>
        <w:shd w:val="clear" w:color="auto" w:fill="FFFFFF"/>
        <w:tabs>
          <w:tab w:val="left" w:pos="360"/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pacing w:val="-33"/>
          <w:sz w:val="28"/>
          <w:szCs w:val="28"/>
        </w:rPr>
        <w:t>7.</w:t>
      </w:r>
      <w:r w:rsidRPr="00800DA1">
        <w:rPr>
          <w:rFonts w:ascii="Times New Roman" w:hAnsi="Times New Roman"/>
          <w:sz w:val="28"/>
          <w:szCs w:val="28"/>
        </w:rPr>
        <w:tab/>
      </w:r>
      <w:r w:rsidRPr="00800DA1">
        <w:rPr>
          <w:rFonts w:ascii="Times New Roman" w:hAnsi="Times New Roman"/>
          <w:spacing w:val="-7"/>
          <w:sz w:val="28"/>
          <w:szCs w:val="28"/>
        </w:rPr>
        <w:t>Наличие иллюстративно-справочных приложений, полностью отр</w:t>
      </w:r>
      <w:r w:rsidRPr="00800DA1">
        <w:rPr>
          <w:rFonts w:ascii="Times New Roman" w:hAnsi="Times New Roman"/>
          <w:spacing w:val="-7"/>
          <w:sz w:val="28"/>
          <w:szCs w:val="28"/>
        </w:rPr>
        <w:t>а</w:t>
      </w:r>
      <w:r w:rsidRPr="00800DA1">
        <w:rPr>
          <w:rFonts w:ascii="Times New Roman" w:hAnsi="Times New Roman"/>
          <w:spacing w:val="-7"/>
          <w:sz w:val="28"/>
          <w:szCs w:val="28"/>
        </w:rPr>
        <w:t>жающих весь</w:t>
      </w:r>
      <w:r w:rsidR="00063207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800DA1">
        <w:rPr>
          <w:rFonts w:ascii="Times New Roman" w:hAnsi="Times New Roman"/>
          <w:spacing w:val="-3"/>
          <w:sz w:val="28"/>
          <w:szCs w:val="28"/>
        </w:rPr>
        <w:t>художественно-творческий процесс  работы над воплощением темы дипло</w:t>
      </w:r>
      <w:r w:rsidRPr="00800DA1">
        <w:rPr>
          <w:rFonts w:ascii="Times New Roman" w:hAnsi="Times New Roman"/>
          <w:spacing w:val="-3"/>
          <w:sz w:val="28"/>
          <w:szCs w:val="28"/>
        </w:rPr>
        <w:t>м</w:t>
      </w:r>
      <w:r w:rsidRPr="00800DA1">
        <w:rPr>
          <w:rFonts w:ascii="Times New Roman" w:hAnsi="Times New Roman"/>
          <w:spacing w:val="-3"/>
          <w:sz w:val="28"/>
          <w:szCs w:val="28"/>
        </w:rPr>
        <w:t>ной</w:t>
      </w:r>
      <w:r w:rsidR="0006320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00DA1">
        <w:rPr>
          <w:rFonts w:ascii="Times New Roman" w:hAnsi="Times New Roman"/>
          <w:sz w:val="28"/>
          <w:szCs w:val="28"/>
        </w:rPr>
        <w:t>работы.</w:t>
      </w:r>
    </w:p>
    <w:p w:rsidR="00800DA1" w:rsidRPr="00800DA1" w:rsidRDefault="00800DA1" w:rsidP="00954C34">
      <w:pPr>
        <w:shd w:val="clear" w:color="auto" w:fill="FFFFFF"/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b/>
          <w:bCs/>
          <w:spacing w:val="-7"/>
          <w:sz w:val="28"/>
          <w:szCs w:val="28"/>
        </w:rPr>
        <w:t xml:space="preserve">Оценка 5 (отлично) </w:t>
      </w:r>
      <w:r w:rsidRPr="00800DA1">
        <w:rPr>
          <w:rFonts w:ascii="Times New Roman" w:hAnsi="Times New Roman"/>
          <w:spacing w:val="-7"/>
          <w:sz w:val="28"/>
          <w:szCs w:val="28"/>
        </w:rPr>
        <w:t xml:space="preserve">выставляется при соответствии дипломной работы всем перечисленным </w:t>
      </w:r>
      <w:r w:rsidRPr="00800DA1">
        <w:rPr>
          <w:rFonts w:ascii="Times New Roman" w:hAnsi="Times New Roman"/>
          <w:spacing w:val="-3"/>
          <w:sz w:val="28"/>
          <w:szCs w:val="28"/>
        </w:rPr>
        <w:t>требованиям, при оценке рецензии - на 5 (отлично) и единогла</w:t>
      </w:r>
      <w:r w:rsidRPr="00800DA1">
        <w:rPr>
          <w:rFonts w:ascii="Times New Roman" w:hAnsi="Times New Roman"/>
          <w:spacing w:val="-3"/>
          <w:sz w:val="28"/>
          <w:szCs w:val="28"/>
        </w:rPr>
        <w:t>с</w:t>
      </w:r>
      <w:r w:rsidRPr="00800DA1">
        <w:rPr>
          <w:rFonts w:ascii="Times New Roman" w:hAnsi="Times New Roman"/>
          <w:spacing w:val="-3"/>
          <w:sz w:val="28"/>
          <w:szCs w:val="28"/>
        </w:rPr>
        <w:t xml:space="preserve">ным решением членов </w:t>
      </w:r>
      <w:r w:rsidRPr="00800DA1">
        <w:rPr>
          <w:rFonts w:ascii="Times New Roman" w:hAnsi="Times New Roman"/>
          <w:sz w:val="28"/>
          <w:szCs w:val="28"/>
        </w:rPr>
        <w:t>государственной аттестационной комиссии.</w:t>
      </w:r>
    </w:p>
    <w:p w:rsidR="00800DA1" w:rsidRPr="00800DA1" w:rsidRDefault="00800DA1" w:rsidP="00954C34">
      <w:pPr>
        <w:shd w:val="clear" w:color="auto" w:fill="FFFFFF"/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b/>
          <w:bCs/>
          <w:spacing w:val="-6"/>
          <w:sz w:val="28"/>
          <w:szCs w:val="28"/>
        </w:rPr>
        <w:lastRenderedPageBreak/>
        <w:t xml:space="preserve">Оценкой 4 (хорошо) </w:t>
      </w:r>
      <w:r w:rsidRPr="00800DA1">
        <w:rPr>
          <w:rFonts w:ascii="Times New Roman" w:hAnsi="Times New Roman"/>
          <w:spacing w:val="-6"/>
          <w:sz w:val="28"/>
          <w:szCs w:val="28"/>
        </w:rPr>
        <w:t>оценивается дипломная работа, в которой содержатся:</w:t>
      </w:r>
    </w:p>
    <w:p w:rsidR="00800DA1" w:rsidRPr="00800DA1" w:rsidRDefault="00800DA1" w:rsidP="00954C34">
      <w:pPr>
        <w:shd w:val="clear" w:color="auto" w:fill="FFFFFF"/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pacing w:val="-6"/>
          <w:sz w:val="28"/>
          <w:szCs w:val="28"/>
        </w:rPr>
        <w:t>1.  Все составные части дипломной работы:</w:t>
      </w:r>
    </w:p>
    <w:p w:rsidR="00800DA1" w:rsidRPr="00800DA1" w:rsidRDefault="00800DA1" w:rsidP="00954C34">
      <w:pPr>
        <w:widowControl w:val="0"/>
        <w:numPr>
          <w:ilvl w:val="0"/>
          <w:numId w:val="13"/>
        </w:numPr>
        <w:shd w:val="clear" w:color="auto" w:fill="FFFFFF"/>
        <w:tabs>
          <w:tab w:val="left" w:pos="426"/>
          <w:tab w:val="left" w:pos="1109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pacing w:val="-6"/>
          <w:sz w:val="28"/>
          <w:szCs w:val="28"/>
        </w:rPr>
        <w:t>художественно-графический проект,</w:t>
      </w:r>
    </w:p>
    <w:p w:rsidR="00800DA1" w:rsidRPr="00800DA1" w:rsidRDefault="00800DA1" w:rsidP="00954C34">
      <w:pPr>
        <w:widowControl w:val="0"/>
        <w:numPr>
          <w:ilvl w:val="0"/>
          <w:numId w:val="13"/>
        </w:numPr>
        <w:shd w:val="clear" w:color="auto" w:fill="FFFFFF"/>
        <w:tabs>
          <w:tab w:val="left" w:pos="426"/>
          <w:tab w:val="left" w:pos="1109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pacing w:val="-2"/>
          <w:sz w:val="28"/>
          <w:szCs w:val="28"/>
        </w:rPr>
        <w:t xml:space="preserve">пояснительная   записка   к   дипломному   проекту   в   объеме   20-25   страниц, </w:t>
      </w:r>
      <w:r w:rsidRPr="00800DA1">
        <w:rPr>
          <w:rFonts w:ascii="Times New Roman" w:hAnsi="Times New Roman"/>
          <w:spacing w:val="-4"/>
          <w:sz w:val="28"/>
          <w:szCs w:val="28"/>
        </w:rPr>
        <w:t>характеризующая главные особенности раскрытия темы дипломная р</w:t>
      </w:r>
      <w:r w:rsidRPr="00800DA1">
        <w:rPr>
          <w:rFonts w:ascii="Times New Roman" w:hAnsi="Times New Roman"/>
          <w:spacing w:val="-4"/>
          <w:sz w:val="28"/>
          <w:szCs w:val="28"/>
        </w:rPr>
        <w:t>а</w:t>
      </w:r>
      <w:r w:rsidRPr="00800DA1">
        <w:rPr>
          <w:rFonts w:ascii="Times New Roman" w:hAnsi="Times New Roman"/>
          <w:spacing w:val="-4"/>
          <w:sz w:val="28"/>
          <w:szCs w:val="28"/>
        </w:rPr>
        <w:t>бота.</w:t>
      </w:r>
    </w:p>
    <w:p w:rsidR="00800DA1" w:rsidRPr="00800DA1" w:rsidRDefault="00800DA1" w:rsidP="00954C34">
      <w:pPr>
        <w:shd w:val="clear" w:color="auto" w:fill="FFFFFF"/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pacing w:val="-4"/>
          <w:sz w:val="28"/>
          <w:szCs w:val="28"/>
        </w:rPr>
        <w:t>2  Выразительное графическое и колористическое решение проекта моделей.</w:t>
      </w:r>
    </w:p>
    <w:p w:rsidR="00800DA1" w:rsidRPr="00800DA1" w:rsidRDefault="00800DA1" w:rsidP="00954C34">
      <w:pPr>
        <w:widowControl w:val="0"/>
        <w:numPr>
          <w:ilvl w:val="0"/>
          <w:numId w:val="14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pacing w:val="-33"/>
          <w:sz w:val="28"/>
          <w:szCs w:val="28"/>
        </w:rPr>
      </w:pPr>
      <w:r w:rsidRPr="00800DA1">
        <w:rPr>
          <w:rFonts w:ascii="Times New Roman" w:hAnsi="Times New Roman"/>
          <w:spacing w:val="-3"/>
          <w:sz w:val="28"/>
          <w:szCs w:val="28"/>
        </w:rPr>
        <w:t xml:space="preserve">Достаточно точная технологическая карта (технологический рисунок) проектируемой </w:t>
      </w:r>
      <w:r w:rsidRPr="00800DA1">
        <w:rPr>
          <w:rFonts w:ascii="Times New Roman" w:hAnsi="Times New Roman"/>
          <w:sz w:val="28"/>
          <w:szCs w:val="28"/>
        </w:rPr>
        <w:t>модели.</w:t>
      </w:r>
    </w:p>
    <w:p w:rsidR="00800DA1" w:rsidRPr="00800DA1" w:rsidRDefault="00800DA1" w:rsidP="00954C34">
      <w:pPr>
        <w:shd w:val="clear" w:color="auto" w:fill="FFFFFF"/>
        <w:tabs>
          <w:tab w:val="left" w:pos="346"/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pacing w:val="-5"/>
          <w:sz w:val="28"/>
          <w:szCs w:val="28"/>
        </w:rPr>
      </w:pPr>
      <w:r w:rsidRPr="00800DA1">
        <w:rPr>
          <w:rFonts w:ascii="Times New Roman" w:hAnsi="Times New Roman"/>
          <w:spacing w:val="-5"/>
          <w:sz w:val="28"/>
          <w:szCs w:val="28"/>
        </w:rPr>
        <w:t>4.</w:t>
      </w:r>
      <w:r w:rsidR="0006320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800DA1">
        <w:rPr>
          <w:rFonts w:ascii="Times New Roman" w:hAnsi="Times New Roman"/>
          <w:spacing w:val="-5"/>
          <w:sz w:val="28"/>
          <w:szCs w:val="28"/>
        </w:rPr>
        <w:t>Фотографии хорошего качества с поэтапным нанесением макияжа.</w:t>
      </w:r>
    </w:p>
    <w:p w:rsidR="00800DA1" w:rsidRPr="00800DA1" w:rsidRDefault="00800DA1" w:rsidP="00954C34">
      <w:pPr>
        <w:shd w:val="clear" w:color="auto" w:fill="FFFFFF"/>
        <w:tabs>
          <w:tab w:val="left" w:pos="346"/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pacing w:val="-30"/>
          <w:sz w:val="28"/>
          <w:szCs w:val="28"/>
        </w:rPr>
      </w:pPr>
      <w:r w:rsidRPr="00800DA1">
        <w:rPr>
          <w:rFonts w:ascii="Times New Roman" w:hAnsi="Times New Roman"/>
          <w:spacing w:val="-6"/>
          <w:sz w:val="28"/>
          <w:szCs w:val="28"/>
        </w:rPr>
        <w:t>5.</w:t>
      </w:r>
      <w:r w:rsidR="0006320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800DA1">
        <w:rPr>
          <w:rFonts w:ascii="Times New Roman" w:hAnsi="Times New Roman"/>
          <w:spacing w:val="-6"/>
          <w:sz w:val="28"/>
          <w:szCs w:val="28"/>
        </w:rPr>
        <w:t>Профессиональное исполнение макияжа.</w:t>
      </w:r>
    </w:p>
    <w:p w:rsidR="00800DA1" w:rsidRPr="00800DA1" w:rsidRDefault="00800DA1" w:rsidP="00954C34">
      <w:pPr>
        <w:shd w:val="clear" w:color="auto" w:fill="FFFFFF"/>
        <w:tabs>
          <w:tab w:val="left" w:pos="346"/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pacing w:val="-37"/>
          <w:sz w:val="28"/>
          <w:szCs w:val="28"/>
        </w:rPr>
      </w:pPr>
      <w:r w:rsidRPr="00800DA1">
        <w:rPr>
          <w:rFonts w:ascii="Times New Roman" w:hAnsi="Times New Roman"/>
          <w:spacing w:val="-4"/>
          <w:sz w:val="28"/>
          <w:szCs w:val="28"/>
        </w:rPr>
        <w:t>6.</w:t>
      </w:r>
      <w:r w:rsidR="0006320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800DA1">
        <w:rPr>
          <w:rFonts w:ascii="Times New Roman" w:hAnsi="Times New Roman"/>
          <w:spacing w:val="-4"/>
          <w:sz w:val="28"/>
          <w:szCs w:val="28"/>
        </w:rPr>
        <w:t>Соответствие в целом содержания пояснительной записки основным тр</w:t>
      </w:r>
      <w:r w:rsidRPr="00800DA1">
        <w:rPr>
          <w:rFonts w:ascii="Times New Roman" w:hAnsi="Times New Roman"/>
          <w:spacing w:val="-4"/>
          <w:sz w:val="28"/>
          <w:szCs w:val="28"/>
        </w:rPr>
        <w:t>е</w:t>
      </w:r>
      <w:r w:rsidRPr="00800DA1">
        <w:rPr>
          <w:rFonts w:ascii="Times New Roman" w:hAnsi="Times New Roman"/>
          <w:spacing w:val="-4"/>
          <w:sz w:val="28"/>
          <w:szCs w:val="28"/>
        </w:rPr>
        <w:t xml:space="preserve">бованиям, </w:t>
      </w:r>
      <w:r w:rsidRPr="00800DA1">
        <w:rPr>
          <w:rFonts w:ascii="Times New Roman" w:hAnsi="Times New Roman"/>
          <w:spacing w:val="-7"/>
          <w:sz w:val="28"/>
          <w:szCs w:val="28"/>
        </w:rPr>
        <w:t>предъявляемым к дипломной работе и разработанным учебным завед</w:t>
      </w:r>
      <w:r w:rsidRPr="00800DA1">
        <w:rPr>
          <w:rFonts w:ascii="Times New Roman" w:hAnsi="Times New Roman"/>
          <w:spacing w:val="-7"/>
          <w:sz w:val="28"/>
          <w:szCs w:val="28"/>
        </w:rPr>
        <w:t>е</w:t>
      </w:r>
      <w:r w:rsidRPr="00800DA1">
        <w:rPr>
          <w:rFonts w:ascii="Times New Roman" w:hAnsi="Times New Roman"/>
          <w:spacing w:val="-7"/>
          <w:sz w:val="28"/>
          <w:szCs w:val="28"/>
        </w:rPr>
        <w:t xml:space="preserve">нием в соответствии с </w:t>
      </w:r>
      <w:r w:rsidRPr="00800DA1">
        <w:rPr>
          <w:rFonts w:ascii="Times New Roman" w:hAnsi="Times New Roman"/>
          <w:spacing w:val="-5"/>
          <w:sz w:val="28"/>
          <w:szCs w:val="28"/>
        </w:rPr>
        <w:t>требованиями Государственного образовательного стандарта третьего поколения:</w:t>
      </w:r>
    </w:p>
    <w:p w:rsidR="00800DA1" w:rsidRPr="00800DA1" w:rsidRDefault="00800DA1" w:rsidP="00954C34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739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pacing w:val="-37"/>
          <w:sz w:val="28"/>
          <w:szCs w:val="28"/>
        </w:rPr>
        <w:t xml:space="preserve"> </w:t>
      </w:r>
      <w:r w:rsidRPr="00800DA1">
        <w:rPr>
          <w:rFonts w:ascii="Times New Roman" w:hAnsi="Times New Roman"/>
          <w:spacing w:val="-1"/>
          <w:sz w:val="28"/>
          <w:szCs w:val="28"/>
        </w:rPr>
        <w:t>глубокое  знание истории возникновения макияжа;</w:t>
      </w:r>
      <w:r w:rsidRPr="00800DA1">
        <w:rPr>
          <w:rFonts w:ascii="Times New Roman" w:hAnsi="Times New Roman"/>
          <w:spacing w:val="-37"/>
          <w:sz w:val="28"/>
          <w:szCs w:val="28"/>
        </w:rPr>
        <w:t xml:space="preserve">    </w:t>
      </w:r>
    </w:p>
    <w:p w:rsidR="00800DA1" w:rsidRPr="00800DA1" w:rsidRDefault="00800DA1" w:rsidP="00954C34">
      <w:pPr>
        <w:pStyle w:val="a6"/>
        <w:widowControl w:val="0"/>
        <w:numPr>
          <w:ilvl w:val="0"/>
          <w:numId w:val="19"/>
        </w:numPr>
        <w:shd w:val="clear" w:color="auto" w:fill="FFFFFF"/>
        <w:tabs>
          <w:tab w:val="left" w:pos="426"/>
          <w:tab w:val="left" w:pos="1109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pacing w:val="-4"/>
          <w:sz w:val="28"/>
          <w:szCs w:val="28"/>
        </w:rPr>
        <w:t>грамотное художественное решение темы дипломная работа;</w:t>
      </w:r>
    </w:p>
    <w:p w:rsidR="00800DA1" w:rsidRPr="00800DA1" w:rsidRDefault="00800DA1" w:rsidP="00954C34">
      <w:pPr>
        <w:pStyle w:val="a6"/>
        <w:widowControl w:val="0"/>
        <w:numPr>
          <w:ilvl w:val="0"/>
          <w:numId w:val="19"/>
        </w:numPr>
        <w:shd w:val="clear" w:color="auto" w:fill="FFFFFF"/>
        <w:tabs>
          <w:tab w:val="left" w:pos="426"/>
          <w:tab w:val="left" w:pos="1109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800DA1">
        <w:rPr>
          <w:rFonts w:ascii="Times New Roman" w:hAnsi="Times New Roman"/>
          <w:spacing w:val="-5"/>
          <w:sz w:val="28"/>
          <w:szCs w:val="28"/>
        </w:rPr>
        <w:t xml:space="preserve">владение всеми видами технологического процесса исполнения макияжа. </w:t>
      </w:r>
    </w:p>
    <w:p w:rsidR="00800DA1" w:rsidRPr="00800DA1" w:rsidRDefault="00800DA1" w:rsidP="00954C34">
      <w:pPr>
        <w:shd w:val="clear" w:color="auto" w:fill="FFFFFF"/>
        <w:tabs>
          <w:tab w:val="left" w:pos="426"/>
          <w:tab w:val="left" w:pos="1109"/>
        </w:tabs>
        <w:spacing w:after="0" w:line="360" w:lineRule="auto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800DA1">
        <w:rPr>
          <w:rFonts w:ascii="Times New Roman" w:hAnsi="Times New Roman"/>
          <w:spacing w:val="-5"/>
          <w:sz w:val="28"/>
          <w:szCs w:val="28"/>
        </w:rPr>
        <w:t>7. Наличие приложений, отражающих главные этапы художественно-творческого</w:t>
      </w:r>
      <w:r w:rsidRPr="00800DA1">
        <w:rPr>
          <w:rFonts w:ascii="Times New Roman" w:hAnsi="Times New Roman"/>
          <w:spacing w:val="-5"/>
          <w:sz w:val="28"/>
          <w:szCs w:val="28"/>
        </w:rPr>
        <w:br/>
      </w:r>
      <w:r w:rsidRPr="00800DA1">
        <w:rPr>
          <w:rFonts w:ascii="Times New Roman" w:hAnsi="Times New Roman"/>
          <w:spacing w:val="-4"/>
          <w:sz w:val="28"/>
          <w:szCs w:val="28"/>
        </w:rPr>
        <w:t>процесса работы над воплощением темы дипломной работы.</w:t>
      </w:r>
    </w:p>
    <w:p w:rsidR="00800DA1" w:rsidRPr="00800DA1" w:rsidRDefault="00800DA1" w:rsidP="00954C34">
      <w:pPr>
        <w:shd w:val="clear" w:color="auto" w:fill="FFFFFF"/>
        <w:tabs>
          <w:tab w:val="left" w:pos="346"/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b/>
          <w:sz w:val="28"/>
          <w:szCs w:val="28"/>
        </w:rPr>
        <w:t>Оценку 3</w:t>
      </w:r>
      <w:r w:rsidR="00063207">
        <w:rPr>
          <w:rFonts w:ascii="Times New Roman" w:hAnsi="Times New Roman"/>
          <w:b/>
          <w:sz w:val="28"/>
          <w:szCs w:val="28"/>
        </w:rPr>
        <w:t xml:space="preserve"> </w:t>
      </w:r>
      <w:r w:rsidRPr="00800DA1">
        <w:rPr>
          <w:rFonts w:ascii="Times New Roman" w:hAnsi="Times New Roman"/>
          <w:b/>
          <w:sz w:val="28"/>
          <w:szCs w:val="28"/>
        </w:rPr>
        <w:t>(удовлетворительно)</w:t>
      </w:r>
      <w:r w:rsidRPr="00800DA1">
        <w:rPr>
          <w:rFonts w:ascii="Times New Roman" w:hAnsi="Times New Roman"/>
          <w:sz w:val="28"/>
          <w:szCs w:val="28"/>
        </w:rPr>
        <w:t xml:space="preserve"> выставляют за дипломную работу, отв</w:t>
      </w:r>
      <w:r w:rsidRPr="00800DA1">
        <w:rPr>
          <w:rFonts w:ascii="Times New Roman" w:hAnsi="Times New Roman"/>
          <w:sz w:val="28"/>
          <w:szCs w:val="28"/>
        </w:rPr>
        <w:t>е</w:t>
      </w:r>
      <w:r w:rsidRPr="00800DA1">
        <w:rPr>
          <w:rFonts w:ascii="Times New Roman" w:hAnsi="Times New Roman"/>
          <w:sz w:val="28"/>
          <w:szCs w:val="28"/>
        </w:rPr>
        <w:t>чающую следующим требованиям:</w:t>
      </w:r>
    </w:p>
    <w:p w:rsidR="00800DA1" w:rsidRPr="00063207" w:rsidRDefault="00800DA1" w:rsidP="00063207">
      <w:pPr>
        <w:pStyle w:val="a6"/>
        <w:numPr>
          <w:ilvl w:val="1"/>
          <w:numId w:val="6"/>
        </w:numPr>
        <w:shd w:val="clear" w:color="auto" w:fill="FFFFFF"/>
        <w:tabs>
          <w:tab w:val="left" w:pos="346"/>
          <w:tab w:val="left" w:pos="426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63207">
        <w:rPr>
          <w:rFonts w:ascii="Times New Roman" w:hAnsi="Times New Roman"/>
          <w:spacing w:val="-6"/>
          <w:sz w:val="28"/>
          <w:szCs w:val="28"/>
        </w:rPr>
        <w:t>Наличие всех составных частей выпускной квалификационной работы:</w:t>
      </w:r>
    </w:p>
    <w:p w:rsidR="00800DA1" w:rsidRPr="00800DA1" w:rsidRDefault="00800DA1" w:rsidP="00063207">
      <w:pPr>
        <w:widowControl w:val="0"/>
        <w:numPr>
          <w:ilvl w:val="0"/>
          <w:numId w:val="15"/>
        </w:numPr>
        <w:shd w:val="clear" w:color="auto" w:fill="FFFFFF"/>
        <w:tabs>
          <w:tab w:val="left" w:pos="426"/>
          <w:tab w:val="left" w:pos="605"/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pacing w:val="-4"/>
          <w:sz w:val="28"/>
          <w:szCs w:val="28"/>
        </w:rPr>
        <w:t>художественно-графического проекта;</w:t>
      </w:r>
    </w:p>
    <w:p w:rsidR="00800DA1" w:rsidRPr="00800DA1" w:rsidRDefault="00800DA1" w:rsidP="00063207">
      <w:pPr>
        <w:widowControl w:val="0"/>
        <w:numPr>
          <w:ilvl w:val="0"/>
          <w:numId w:val="15"/>
        </w:numPr>
        <w:shd w:val="clear" w:color="auto" w:fill="FFFFFF"/>
        <w:tabs>
          <w:tab w:val="left" w:pos="426"/>
          <w:tab w:val="left" w:pos="605"/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pacing w:val="-6"/>
          <w:sz w:val="28"/>
          <w:szCs w:val="28"/>
        </w:rPr>
        <w:t>пояснительной записки к дипломному проекту в объеме 15-20 страниц, в о</w:t>
      </w:r>
      <w:r w:rsidRPr="00800DA1">
        <w:rPr>
          <w:rFonts w:ascii="Times New Roman" w:hAnsi="Times New Roman"/>
          <w:spacing w:val="-6"/>
          <w:sz w:val="28"/>
          <w:szCs w:val="28"/>
        </w:rPr>
        <w:t>с</w:t>
      </w:r>
      <w:r w:rsidRPr="00800DA1">
        <w:rPr>
          <w:rFonts w:ascii="Times New Roman" w:hAnsi="Times New Roman"/>
          <w:spacing w:val="-6"/>
          <w:sz w:val="28"/>
          <w:szCs w:val="28"/>
        </w:rPr>
        <w:t xml:space="preserve">новном </w:t>
      </w:r>
      <w:r w:rsidRPr="00800DA1">
        <w:rPr>
          <w:rFonts w:ascii="Times New Roman" w:hAnsi="Times New Roman"/>
          <w:sz w:val="28"/>
          <w:szCs w:val="28"/>
        </w:rPr>
        <w:t>отражающей тему дипломной работы.</w:t>
      </w:r>
    </w:p>
    <w:p w:rsidR="00800DA1" w:rsidRPr="00800DA1" w:rsidRDefault="00800DA1" w:rsidP="00063207">
      <w:pPr>
        <w:widowControl w:val="0"/>
        <w:numPr>
          <w:ilvl w:val="0"/>
          <w:numId w:val="16"/>
        </w:numPr>
        <w:shd w:val="clear" w:color="auto" w:fill="FFFFFF"/>
        <w:tabs>
          <w:tab w:val="left" w:pos="346"/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pacing w:val="-11"/>
          <w:sz w:val="28"/>
          <w:szCs w:val="28"/>
        </w:rPr>
      </w:pPr>
      <w:r w:rsidRPr="00800DA1">
        <w:rPr>
          <w:rFonts w:ascii="Times New Roman" w:hAnsi="Times New Roman"/>
          <w:spacing w:val="-5"/>
          <w:sz w:val="28"/>
          <w:szCs w:val="28"/>
        </w:rPr>
        <w:t>Удовлетворительное графическое и колористическое решение проекта м</w:t>
      </w:r>
      <w:r w:rsidRPr="00800DA1">
        <w:rPr>
          <w:rFonts w:ascii="Times New Roman" w:hAnsi="Times New Roman"/>
          <w:spacing w:val="-5"/>
          <w:sz w:val="28"/>
          <w:szCs w:val="28"/>
        </w:rPr>
        <w:t>о</w:t>
      </w:r>
      <w:r w:rsidRPr="00800DA1">
        <w:rPr>
          <w:rFonts w:ascii="Times New Roman" w:hAnsi="Times New Roman"/>
          <w:spacing w:val="-5"/>
          <w:sz w:val="28"/>
          <w:szCs w:val="28"/>
        </w:rPr>
        <w:t>дели.</w:t>
      </w:r>
    </w:p>
    <w:p w:rsidR="00800DA1" w:rsidRPr="00800DA1" w:rsidRDefault="00800DA1" w:rsidP="00063207">
      <w:pPr>
        <w:widowControl w:val="0"/>
        <w:numPr>
          <w:ilvl w:val="0"/>
          <w:numId w:val="16"/>
        </w:numPr>
        <w:shd w:val="clear" w:color="auto" w:fill="FFFFFF"/>
        <w:tabs>
          <w:tab w:val="left" w:pos="346"/>
          <w:tab w:val="left" w:pos="426"/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pacing w:val="-35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Наличие технологической карты (технологического рисунка) проект</w:t>
      </w:r>
      <w:r w:rsidRPr="00800DA1">
        <w:rPr>
          <w:rFonts w:ascii="Times New Roman" w:hAnsi="Times New Roman"/>
          <w:sz w:val="28"/>
          <w:szCs w:val="28"/>
        </w:rPr>
        <w:t>и</w:t>
      </w:r>
      <w:r w:rsidRPr="00800DA1">
        <w:rPr>
          <w:rFonts w:ascii="Times New Roman" w:hAnsi="Times New Roman"/>
          <w:sz w:val="28"/>
          <w:szCs w:val="28"/>
        </w:rPr>
        <w:lastRenderedPageBreak/>
        <w:t>руемой модели (с незначительными ошибками).</w:t>
      </w:r>
    </w:p>
    <w:p w:rsidR="00800DA1" w:rsidRPr="00800DA1" w:rsidRDefault="00800DA1" w:rsidP="00063207">
      <w:pPr>
        <w:shd w:val="clear" w:color="auto" w:fill="FFFFFF"/>
        <w:tabs>
          <w:tab w:val="left" w:pos="360"/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pacing w:val="-5"/>
          <w:sz w:val="28"/>
          <w:szCs w:val="28"/>
        </w:rPr>
      </w:pPr>
      <w:r w:rsidRPr="00800DA1">
        <w:rPr>
          <w:rFonts w:ascii="Times New Roman" w:hAnsi="Times New Roman"/>
          <w:spacing w:val="-5"/>
          <w:sz w:val="28"/>
          <w:szCs w:val="28"/>
        </w:rPr>
        <w:t>4. Фотографии  с поэтапным нанесением макияжа.</w:t>
      </w:r>
    </w:p>
    <w:p w:rsidR="00800DA1" w:rsidRPr="00800DA1" w:rsidRDefault="00800DA1" w:rsidP="00063207">
      <w:pPr>
        <w:shd w:val="clear" w:color="auto" w:fill="FFFFFF"/>
        <w:tabs>
          <w:tab w:val="left" w:pos="346"/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pacing w:val="-26"/>
          <w:sz w:val="28"/>
          <w:szCs w:val="28"/>
        </w:rPr>
      </w:pPr>
      <w:r w:rsidRPr="00800DA1">
        <w:rPr>
          <w:rFonts w:ascii="Times New Roman" w:hAnsi="Times New Roman"/>
          <w:spacing w:val="-6"/>
          <w:sz w:val="28"/>
          <w:szCs w:val="28"/>
        </w:rPr>
        <w:t>5.</w:t>
      </w:r>
      <w:r w:rsidR="0006320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800DA1">
        <w:rPr>
          <w:rFonts w:ascii="Times New Roman" w:hAnsi="Times New Roman"/>
          <w:spacing w:val="-6"/>
          <w:sz w:val="28"/>
          <w:szCs w:val="28"/>
        </w:rPr>
        <w:t xml:space="preserve">Профессиональное исполнение макияжа (с допустимыми отступлениями от </w:t>
      </w:r>
      <w:r w:rsidRPr="00800DA1">
        <w:rPr>
          <w:rFonts w:ascii="Times New Roman" w:hAnsi="Times New Roman"/>
          <w:sz w:val="28"/>
          <w:szCs w:val="28"/>
        </w:rPr>
        <w:t>х</w:t>
      </w:r>
      <w:r w:rsidRPr="00800DA1">
        <w:rPr>
          <w:rFonts w:ascii="Times New Roman" w:hAnsi="Times New Roman"/>
          <w:sz w:val="28"/>
          <w:szCs w:val="28"/>
        </w:rPr>
        <w:t>у</w:t>
      </w:r>
      <w:r w:rsidRPr="00800DA1">
        <w:rPr>
          <w:rFonts w:ascii="Times New Roman" w:hAnsi="Times New Roman"/>
          <w:sz w:val="28"/>
          <w:szCs w:val="28"/>
        </w:rPr>
        <w:t>дожественно-графического проекта).</w:t>
      </w:r>
    </w:p>
    <w:p w:rsidR="00800DA1" w:rsidRPr="00800DA1" w:rsidRDefault="00800DA1" w:rsidP="00063207">
      <w:pPr>
        <w:shd w:val="clear" w:color="auto" w:fill="FFFFFF"/>
        <w:tabs>
          <w:tab w:val="left" w:pos="346"/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pacing w:val="-37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6.</w:t>
      </w:r>
      <w:r w:rsidR="00063207">
        <w:rPr>
          <w:rFonts w:ascii="Times New Roman" w:hAnsi="Times New Roman"/>
          <w:sz w:val="28"/>
          <w:szCs w:val="28"/>
        </w:rPr>
        <w:t xml:space="preserve"> </w:t>
      </w:r>
      <w:r w:rsidRPr="00800DA1">
        <w:rPr>
          <w:rFonts w:ascii="Times New Roman" w:hAnsi="Times New Roman"/>
          <w:sz w:val="28"/>
          <w:szCs w:val="28"/>
        </w:rPr>
        <w:t>Соответствие (с отступлениями) содержания пояснительной записки о</w:t>
      </w:r>
      <w:r w:rsidRPr="00800DA1">
        <w:rPr>
          <w:rFonts w:ascii="Times New Roman" w:hAnsi="Times New Roman"/>
          <w:sz w:val="28"/>
          <w:szCs w:val="28"/>
        </w:rPr>
        <w:t>с</w:t>
      </w:r>
      <w:r w:rsidRPr="00800DA1">
        <w:rPr>
          <w:rFonts w:ascii="Times New Roman" w:hAnsi="Times New Roman"/>
          <w:sz w:val="28"/>
          <w:szCs w:val="28"/>
        </w:rPr>
        <w:t xml:space="preserve">новным </w:t>
      </w:r>
      <w:r w:rsidRPr="00800DA1">
        <w:rPr>
          <w:rFonts w:ascii="Times New Roman" w:hAnsi="Times New Roman"/>
          <w:spacing w:val="-5"/>
          <w:sz w:val="28"/>
          <w:szCs w:val="28"/>
        </w:rPr>
        <w:t>требованиям, предъявляемым к дипломной работе и разработанным уче</w:t>
      </w:r>
      <w:r w:rsidRPr="00800DA1">
        <w:rPr>
          <w:rFonts w:ascii="Times New Roman" w:hAnsi="Times New Roman"/>
          <w:spacing w:val="-5"/>
          <w:sz w:val="28"/>
          <w:szCs w:val="28"/>
        </w:rPr>
        <w:t>б</w:t>
      </w:r>
      <w:r w:rsidRPr="00800DA1">
        <w:rPr>
          <w:rFonts w:ascii="Times New Roman" w:hAnsi="Times New Roman"/>
          <w:spacing w:val="-5"/>
          <w:sz w:val="28"/>
          <w:szCs w:val="28"/>
        </w:rPr>
        <w:t xml:space="preserve">ным заведением в </w:t>
      </w:r>
      <w:r w:rsidRPr="00800DA1">
        <w:rPr>
          <w:rFonts w:ascii="Times New Roman" w:hAnsi="Times New Roman"/>
          <w:spacing w:val="-1"/>
          <w:sz w:val="28"/>
          <w:szCs w:val="28"/>
        </w:rPr>
        <w:t>соответствии с требованиями Государственного образовател</w:t>
      </w:r>
      <w:r w:rsidRPr="00800DA1">
        <w:rPr>
          <w:rFonts w:ascii="Times New Roman" w:hAnsi="Times New Roman"/>
          <w:spacing w:val="-1"/>
          <w:sz w:val="28"/>
          <w:szCs w:val="28"/>
        </w:rPr>
        <w:t>ь</w:t>
      </w:r>
      <w:r w:rsidRPr="00800DA1">
        <w:rPr>
          <w:rFonts w:ascii="Times New Roman" w:hAnsi="Times New Roman"/>
          <w:spacing w:val="-1"/>
          <w:sz w:val="28"/>
          <w:szCs w:val="28"/>
        </w:rPr>
        <w:t xml:space="preserve">ного стандарта второго </w:t>
      </w:r>
      <w:r w:rsidRPr="00800DA1">
        <w:rPr>
          <w:rFonts w:ascii="Times New Roman" w:hAnsi="Times New Roman"/>
          <w:sz w:val="28"/>
          <w:szCs w:val="28"/>
        </w:rPr>
        <w:t>поколения:</w:t>
      </w:r>
    </w:p>
    <w:p w:rsidR="00800DA1" w:rsidRPr="00800DA1" w:rsidRDefault="00800DA1" w:rsidP="00954C34">
      <w:pPr>
        <w:widowControl w:val="0"/>
        <w:numPr>
          <w:ilvl w:val="0"/>
          <w:numId w:val="17"/>
        </w:numPr>
        <w:shd w:val="clear" w:color="auto" w:fill="FFFFFF"/>
        <w:tabs>
          <w:tab w:val="left" w:pos="426"/>
          <w:tab w:val="left" w:pos="768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pacing w:val="-3"/>
          <w:sz w:val="28"/>
          <w:szCs w:val="28"/>
        </w:rPr>
        <w:t>допустимое художественное решение темы дипломной работы;</w:t>
      </w:r>
    </w:p>
    <w:p w:rsidR="00800DA1" w:rsidRPr="00800DA1" w:rsidRDefault="00800DA1" w:rsidP="00954C34">
      <w:pPr>
        <w:widowControl w:val="0"/>
        <w:numPr>
          <w:ilvl w:val="0"/>
          <w:numId w:val="17"/>
        </w:numPr>
        <w:shd w:val="clear" w:color="auto" w:fill="FFFFFF"/>
        <w:tabs>
          <w:tab w:val="left" w:pos="426"/>
          <w:tab w:val="left" w:pos="768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владение  основными  видами  технологического  процесса  исполнения м</w:t>
      </w:r>
      <w:r w:rsidRPr="00800DA1">
        <w:rPr>
          <w:rFonts w:ascii="Times New Roman" w:hAnsi="Times New Roman"/>
          <w:sz w:val="28"/>
          <w:szCs w:val="28"/>
        </w:rPr>
        <w:t>а</w:t>
      </w:r>
      <w:r w:rsidRPr="00800DA1">
        <w:rPr>
          <w:rFonts w:ascii="Times New Roman" w:hAnsi="Times New Roman"/>
          <w:sz w:val="28"/>
          <w:szCs w:val="28"/>
        </w:rPr>
        <w:t>кияжа;</w:t>
      </w:r>
    </w:p>
    <w:p w:rsidR="00800DA1" w:rsidRPr="00800DA1" w:rsidRDefault="00800DA1" w:rsidP="00954C34">
      <w:pPr>
        <w:shd w:val="clear" w:color="auto" w:fill="FFFFFF"/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b/>
          <w:bCs/>
          <w:spacing w:val="-3"/>
          <w:sz w:val="28"/>
          <w:szCs w:val="28"/>
        </w:rPr>
        <w:t xml:space="preserve">Оценки 2 (неудовлетворительно) </w:t>
      </w:r>
      <w:r w:rsidRPr="00800DA1">
        <w:rPr>
          <w:rFonts w:ascii="Times New Roman" w:hAnsi="Times New Roman"/>
          <w:spacing w:val="-3"/>
          <w:sz w:val="28"/>
          <w:szCs w:val="28"/>
        </w:rPr>
        <w:t xml:space="preserve">заслуживают ВКР, которые в основном отвечают </w:t>
      </w:r>
      <w:r w:rsidRPr="00800DA1">
        <w:rPr>
          <w:rFonts w:ascii="Times New Roman" w:hAnsi="Times New Roman"/>
          <w:sz w:val="28"/>
          <w:szCs w:val="28"/>
        </w:rPr>
        <w:t>предъявляемым требованиям, но при защите студент не дал правил</w:t>
      </w:r>
      <w:r w:rsidRPr="00800DA1">
        <w:rPr>
          <w:rFonts w:ascii="Times New Roman" w:hAnsi="Times New Roman"/>
          <w:sz w:val="28"/>
          <w:szCs w:val="28"/>
        </w:rPr>
        <w:t>ь</w:t>
      </w:r>
      <w:r w:rsidRPr="00800DA1">
        <w:rPr>
          <w:rFonts w:ascii="Times New Roman" w:hAnsi="Times New Roman"/>
          <w:sz w:val="28"/>
          <w:szCs w:val="28"/>
        </w:rPr>
        <w:t xml:space="preserve">ных ответов на </w:t>
      </w:r>
      <w:r w:rsidRPr="00800DA1">
        <w:rPr>
          <w:rFonts w:ascii="Times New Roman" w:hAnsi="Times New Roman"/>
          <w:spacing w:val="-7"/>
          <w:sz w:val="28"/>
          <w:szCs w:val="28"/>
        </w:rPr>
        <w:t xml:space="preserve">большинство заданных вопросов, то есть обнаружил серьезные пробелы в профессиональных </w:t>
      </w:r>
      <w:r w:rsidRPr="00800DA1">
        <w:rPr>
          <w:rFonts w:ascii="Times New Roman" w:hAnsi="Times New Roman"/>
          <w:sz w:val="28"/>
          <w:szCs w:val="28"/>
        </w:rPr>
        <w:t>знаниях или проект не соответствует выданному заданию.</w:t>
      </w:r>
    </w:p>
    <w:p w:rsidR="00800DA1" w:rsidRPr="00800DA1" w:rsidRDefault="00800DA1" w:rsidP="00954C34">
      <w:pPr>
        <w:shd w:val="clear" w:color="auto" w:fill="FFFFFF"/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pacing w:val="-5"/>
          <w:sz w:val="28"/>
          <w:szCs w:val="28"/>
        </w:rPr>
        <w:t xml:space="preserve">Заседания ГАК протоколируются. В протоколе записываются итоговая оценка ВКР, </w:t>
      </w:r>
      <w:r w:rsidRPr="00800DA1">
        <w:rPr>
          <w:rFonts w:ascii="Times New Roman" w:hAnsi="Times New Roman"/>
          <w:spacing w:val="-4"/>
          <w:sz w:val="28"/>
          <w:szCs w:val="28"/>
        </w:rPr>
        <w:t>присуждение квалификации и особые мнения комиссии. Оценка проставл</w:t>
      </w:r>
      <w:r w:rsidRPr="00800DA1">
        <w:rPr>
          <w:rFonts w:ascii="Times New Roman" w:hAnsi="Times New Roman"/>
          <w:spacing w:val="-4"/>
          <w:sz w:val="28"/>
          <w:szCs w:val="28"/>
        </w:rPr>
        <w:t>я</w:t>
      </w:r>
      <w:r w:rsidRPr="00800DA1">
        <w:rPr>
          <w:rFonts w:ascii="Times New Roman" w:hAnsi="Times New Roman"/>
          <w:spacing w:val="-4"/>
          <w:sz w:val="28"/>
          <w:szCs w:val="28"/>
        </w:rPr>
        <w:t xml:space="preserve">ется в протокол </w:t>
      </w:r>
      <w:r w:rsidRPr="00800DA1">
        <w:rPr>
          <w:rFonts w:ascii="Times New Roman" w:hAnsi="Times New Roman"/>
          <w:spacing w:val="-8"/>
          <w:sz w:val="28"/>
          <w:szCs w:val="28"/>
        </w:rPr>
        <w:t>заседания ГАК, зачетку и на титульный лист ВКР. Протоколы зас</w:t>
      </w:r>
      <w:r w:rsidRPr="00800DA1">
        <w:rPr>
          <w:rFonts w:ascii="Times New Roman" w:hAnsi="Times New Roman"/>
          <w:spacing w:val="-8"/>
          <w:sz w:val="28"/>
          <w:szCs w:val="28"/>
        </w:rPr>
        <w:t>е</w:t>
      </w:r>
      <w:r w:rsidRPr="00800DA1">
        <w:rPr>
          <w:rFonts w:ascii="Times New Roman" w:hAnsi="Times New Roman"/>
          <w:spacing w:val="-8"/>
          <w:sz w:val="28"/>
          <w:szCs w:val="28"/>
        </w:rPr>
        <w:t xml:space="preserve">даний ГАК подписываются </w:t>
      </w:r>
      <w:r w:rsidRPr="00800DA1">
        <w:rPr>
          <w:rFonts w:ascii="Times New Roman" w:hAnsi="Times New Roman"/>
          <w:spacing w:val="-6"/>
          <w:sz w:val="28"/>
          <w:szCs w:val="28"/>
        </w:rPr>
        <w:t>председателем, заместителем председателя, ответстве</w:t>
      </w:r>
      <w:r w:rsidRPr="00800DA1">
        <w:rPr>
          <w:rFonts w:ascii="Times New Roman" w:hAnsi="Times New Roman"/>
          <w:spacing w:val="-6"/>
          <w:sz w:val="28"/>
          <w:szCs w:val="28"/>
        </w:rPr>
        <w:t>н</w:t>
      </w:r>
      <w:r w:rsidRPr="00800DA1">
        <w:rPr>
          <w:rFonts w:ascii="Times New Roman" w:hAnsi="Times New Roman"/>
          <w:spacing w:val="-6"/>
          <w:sz w:val="28"/>
          <w:szCs w:val="28"/>
        </w:rPr>
        <w:t xml:space="preserve">ным секретарем и членами комиссии. </w:t>
      </w:r>
      <w:r w:rsidRPr="00800DA1">
        <w:rPr>
          <w:rFonts w:ascii="Times New Roman" w:hAnsi="Times New Roman"/>
          <w:sz w:val="28"/>
          <w:szCs w:val="28"/>
        </w:rPr>
        <w:t xml:space="preserve">Результаты защиты оглашаются публично. </w:t>
      </w:r>
    </w:p>
    <w:p w:rsidR="00800DA1" w:rsidRPr="00800DA1" w:rsidRDefault="00800DA1" w:rsidP="00954C34">
      <w:pPr>
        <w:shd w:val="clear" w:color="auto" w:fill="FFFFFF"/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b/>
          <w:bCs/>
          <w:sz w:val="28"/>
          <w:szCs w:val="28"/>
        </w:rPr>
        <w:t>Дополнительными условиями оценки служат:</w:t>
      </w:r>
    </w:p>
    <w:p w:rsidR="00800DA1" w:rsidRPr="00800DA1" w:rsidRDefault="00800DA1" w:rsidP="00954C34">
      <w:pPr>
        <w:shd w:val="clear" w:color="auto" w:fill="FFFFFF"/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pacing w:val="-4"/>
          <w:sz w:val="28"/>
          <w:szCs w:val="28"/>
        </w:rPr>
        <w:t>1. Соответствие дипломной работы государственному образовательному станда</w:t>
      </w:r>
      <w:r w:rsidRPr="00800DA1">
        <w:rPr>
          <w:rFonts w:ascii="Times New Roman" w:hAnsi="Times New Roman"/>
          <w:spacing w:val="-4"/>
          <w:sz w:val="28"/>
          <w:szCs w:val="28"/>
        </w:rPr>
        <w:t>р</w:t>
      </w:r>
      <w:r w:rsidRPr="00800DA1">
        <w:rPr>
          <w:rFonts w:ascii="Times New Roman" w:hAnsi="Times New Roman"/>
          <w:spacing w:val="-4"/>
          <w:sz w:val="28"/>
          <w:szCs w:val="28"/>
        </w:rPr>
        <w:t>ту по</w:t>
      </w:r>
      <w:r w:rsidR="0006320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800DA1">
        <w:rPr>
          <w:rFonts w:ascii="Times New Roman" w:hAnsi="Times New Roman"/>
          <w:spacing w:val="-5"/>
          <w:sz w:val="28"/>
          <w:szCs w:val="28"/>
        </w:rPr>
        <w:t>профессии 100109 Стилистика и искусство визажа.</w:t>
      </w:r>
    </w:p>
    <w:p w:rsidR="00800DA1" w:rsidRPr="00800DA1" w:rsidRDefault="00800DA1" w:rsidP="00954C34">
      <w:pPr>
        <w:shd w:val="clear" w:color="auto" w:fill="FFFFFF"/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pacing w:val="-3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 w:rsidRPr="00800DA1">
        <w:rPr>
          <w:rFonts w:ascii="Times New Roman" w:hAnsi="Times New Roman"/>
          <w:spacing w:val="-3"/>
          <w:sz w:val="28"/>
          <w:szCs w:val="28"/>
        </w:rPr>
        <w:t xml:space="preserve">   Целесообразность наличия национально - регионального компонента.</w:t>
      </w:r>
    </w:p>
    <w:p w:rsidR="00800DA1" w:rsidRPr="00800DA1" w:rsidRDefault="00800DA1" w:rsidP="00954C34">
      <w:pPr>
        <w:widowControl w:val="0"/>
        <w:numPr>
          <w:ilvl w:val="0"/>
          <w:numId w:val="18"/>
        </w:numPr>
        <w:shd w:val="clear" w:color="auto" w:fill="FFFFFF"/>
        <w:tabs>
          <w:tab w:val="left" w:pos="370"/>
          <w:tab w:val="left" w:pos="42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pacing w:val="-33"/>
          <w:sz w:val="28"/>
          <w:szCs w:val="28"/>
        </w:rPr>
      </w:pPr>
      <w:r w:rsidRPr="00800DA1">
        <w:rPr>
          <w:rFonts w:ascii="Times New Roman" w:hAnsi="Times New Roman"/>
          <w:spacing w:val="-6"/>
          <w:sz w:val="28"/>
          <w:szCs w:val="28"/>
        </w:rPr>
        <w:t>Полнота использования основной, дополнительной и специальной литер</w:t>
      </w:r>
      <w:r w:rsidRPr="00800DA1">
        <w:rPr>
          <w:rFonts w:ascii="Times New Roman" w:hAnsi="Times New Roman"/>
          <w:spacing w:val="-6"/>
          <w:sz w:val="28"/>
          <w:szCs w:val="28"/>
        </w:rPr>
        <w:t>а</w:t>
      </w:r>
      <w:r w:rsidRPr="00800DA1">
        <w:rPr>
          <w:rFonts w:ascii="Times New Roman" w:hAnsi="Times New Roman"/>
          <w:spacing w:val="-6"/>
          <w:sz w:val="28"/>
          <w:szCs w:val="28"/>
        </w:rPr>
        <w:t>туры.</w:t>
      </w:r>
    </w:p>
    <w:p w:rsidR="00800DA1" w:rsidRPr="00800DA1" w:rsidRDefault="00800DA1" w:rsidP="00954C34">
      <w:pPr>
        <w:widowControl w:val="0"/>
        <w:numPr>
          <w:ilvl w:val="0"/>
          <w:numId w:val="18"/>
        </w:numPr>
        <w:shd w:val="clear" w:color="auto" w:fill="FFFFFF"/>
        <w:tabs>
          <w:tab w:val="left" w:pos="370"/>
          <w:tab w:val="left" w:pos="42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pacing w:val="-29"/>
          <w:sz w:val="28"/>
          <w:szCs w:val="28"/>
        </w:rPr>
      </w:pPr>
      <w:r w:rsidRPr="00800DA1">
        <w:rPr>
          <w:rFonts w:ascii="Times New Roman" w:hAnsi="Times New Roman"/>
          <w:spacing w:val="-5"/>
          <w:sz w:val="28"/>
          <w:szCs w:val="28"/>
        </w:rPr>
        <w:t>Использование при выполнении проекта прикладных компьютерных пр</w:t>
      </w:r>
      <w:r w:rsidRPr="00800DA1">
        <w:rPr>
          <w:rFonts w:ascii="Times New Roman" w:hAnsi="Times New Roman"/>
          <w:spacing w:val="-5"/>
          <w:sz w:val="28"/>
          <w:szCs w:val="28"/>
        </w:rPr>
        <w:t>о</w:t>
      </w:r>
      <w:r w:rsidRPr="00800DA1">
        <w:rPr>
          <w:rFonts w:ascii="Times New Roman" w:hAnsi="Times New Roman"/>
          <w:spacing w:val="-5"/>
          <w:sz w:val="28"/>
          <w:szCs w:val="28"/>
        </w:rPr>
        <w:t>грамм.</w:t>
      </w:r>
    </w:p>
    <w:p w:rsidR="00800DA1" w:rsidRPr="00800DA1" w:rsidRDefault="00800DA1" w:rsidP="00954C34">
      <w:pPr>
        <w:shd w:val="clear" w:color="auto" w:fill="FFFFFF"/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lastRenderedPageBreak/>
        <w:t>Соответствие содержания дипломной работы выданному заданию. Д</w:t>
      </w:r>
      <w:r w:rsidRPr="00800DA1">
        <w:rPr>
          <w:rFonts w:ascii="Times New Roman" w:hAnsi="Times New Roman"/>
          <w:sz w:val="28"/>
          <w:szCs w:val="28"/>
        </w:rPr>
        <w:t>и</w:t>
      </w:r>
      <w:r w:rsidRPr="00800DA1">
        <w:rPr>
          <w:rFonts w:ascii="Times New Roman" w:hAnsi="Times New Roman"/>
          <w:sz w:val="28"/>
          <w:szCs w:val="28"/>
        </w:rPr>
        <w:t xml:space="preserve">пломная </w:t>
      </w:r>
      <w:r w:rsidRPr="00800DA1">
        <w:rPr>
          <w:rFonts w:ascii="Times New Roman" w:hAnsi="Times New Roman"/>
          <w:spacing w:val="-4"/>
          <w:sz w:val="28"/>
          <w:szCs w:val="28"/>
        </w:rPr>
        <w:t>работа оценивается государственной аттестационной комиссией на з</w:t>
      </w:r>
      <w:r w:rsidRPr="00800DA1">
        <w:rPr>
          <w:rFonts w:ascii="Times New Roman" w:hAnsi="Times New Roman"/>
          <w:spacing w:val="-4"/>
          <w:sz w:val="28"/>
          <w:szCs w:val="28"/>
        </w:rPr>
        <w:t>а</w:t>
      </w:r>
      <w:r w:rsidRPr="00800DA1">
        <w:rPr>
          <w:rFonts w:ascii="Times New Roman" w:hAnsi="Times New Roman"/>
          <w:spacing w:val="-4"/>
          <w:sz w:val="28"/>
          <w:szCs w:val="28"/>
        </w:rPr>
        <w:t>крытом з</w:t>
      </w:r>
      <w:r w:rsidRPr="00800DA1">
        <w:rPr>
          <w:rFonts w:ascii="Times New Roman" w:hAnsi="Times New Roman"/>
          <w:spacing w:val="-4"/>
          <w:sz w:val="28"/>
          <w:szCs w:val="28"/>
        </w:rPr>
        <w:t>а</w:t>
      </w:r>
      <w:r w:rsidRPr="00800DA1">
        <w:rPr>
          <w:rFonts w:ascii="Times New Roman" w:hAnsi="Times New Roman"/>
          <w:spacing w:val="-4"/>
          <w:sz w:val="28"/>
          <w:szCs w:val="28"/>
        </w:rPr>
        <w:t xml:space="preserve">седании </w:t>
      </w:r>
      <w:r w:rsidRPr="00800DA1">
        <w:rPr>
          <w:rFonts w:ascii="Times New Roman" w:hAnsi="Times New Roman"/>
          <w:sz w:val="28"/>
          <w:szCs w:val="28"/>
        </w:rPr>
        <w:t>простым большинством голосов.</w:t>
      </w:r>
    </w:p>
    <w:p w:rsidR="00800DA1" w:rsidRPr="00800DA1" w:rsidRDefault="00800DA1" w:rsidP="00954C34">
      <w:pPr>
        <w:shd w:val="clear" w:color="auto" w:fill="FFFFFF"/>
        <w:tabs>
          <w:tab w:val="left" w:pos="355"/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63207" w:rsidRDefault="00063207">
      <w:pPr>
        <w:spacing w:after="0" w:line="240" w:lineRule="auto"/>
        <w:rPr>
          <w:rFonts w:ascii="Times New Roman" w:hAnsi="Times New Roman"/>
          <w:b/>
          <w:bCs/>
          <w:color w:val="666666"/>
          <w:sz w:val="28"/>
          <w:szCs w:val="28"/>
        </w:rPr>
      </w:pPr>
      <w:r>
        <w:rPr>
          <w:rFonts w:ascii="Times New Roman" w:hAnsi="Times New Roman"/>
          <w:b/>
          <w:bCs/>
          <w:color w:val="666666"/>
          <w:sz w:val="28"/>
          <w:szCs w:val="28"/>
        </w:rPr>
        <w:br w:type="page"/>
      </w:r>
    </w:p>
    <w:p w:rsidR="00063207" w:rsidRPr="00063207" w:rsidRDefault="00932CDF" w:rsidP="00063207">
      <w:pPr>
        <w:pStyle w:val="a6"/>
        <w:numPr>
          <w:ilvl w:val="0"/>
          <w:numId w:val="20"/>
        </w:num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63207">
        <w:rPr>
          <w:rFonts w:ascii="Times New Roman" w:hAnsi="Times New Roman"/>
          <w:b/>
          <w:bCs/>
          <w:sz w:val="28"/>
          <w:szCs w:val="28"/>
        </w:rPr>
        <w:lastRenderedPageBreak/>
        <w:t>Хранение выпускных квалификационных работ</w:t>
      </w:r>
      <w:r w:rsidRPr="00063207">
        <w:rPr>
          <w:rFonts w:ascii="Times New Roman" w:hAnsi="Times New Roman"/>
          <w:b/>
          <w:sz w:val="28"/>
          <w:szCs w:val="28"/>
        </w:rPr>
        <w:br/>
      </w:r>
    </w:p>
    <w:p w:rsidR="00063207" w:rsidRDefault="00932CDF" w:rsidP="00063207">
      <w:pPr>
        <w:tabs>
          <w:tab w:val="left" w:pos="426"/>
        </w:tabs>
        <w:spacing w:after="0" w:line="360" w:lineRule="auto"/>
        <w:ind w:left="10" w:firstLine="557"/>
        <w:jc w:val="both"/>
        <w:rPr>
          <w:rFonts w:ascii="Times New Roman" w:hAnsi="Times New Roman"/>
          <w:color w:val="000000"/>
          <w:sz w:val="28"/>
          <w:szCs w:val="28"/>
        </w:rPr>
      </w:pPr>
      <w:r w:rsidRPr="00063207">
        <w:rPr>
          <w:rFonts w:ascii="Times New Roman" w:hAnsi="Times New Roman"/>
          <w:color w:val="000000"/>
          <w:sz w:val="28"/>
          <w:szCs w:val="28"/>
        </w:rPr>
        <w:t>Выполненные обучающимися выпускные квалификационные работы хр</w:t>
      </w:r>
      <w:r w:rsidRPr="00063207">
        <w:rPr>
          <w:rFonts w:ascii="Times New Roman" w:hAnsi="Times New Roman"/>
          <w:color w:val="000000"/>
          <w:sz w:val="28"/>
          <w:szCs w:val="28"/>
        </w:rPr>
        <w:t>а</w:t>
      </w:r>
      <w:r w:rsidRPr="00063207">
        <w:rPr>
          <w:rFonts w:ascii="Times New Roman" w:hAnsi="Times New Roman"/>
          <w:color w:val="000000"/>
          <w:sz w:val="28"/>
          <w:szCs w:val="28"/>
        </w:rPr>
        <w:t>нятся в учреждении после их защиты не менее пяти лет. По истечении указа</w:t>
      </w:r>
      <w:r w:rsidRPr="00063207">
        <w:rPr>
          <w:rFonts w:ascii="Times New Roman" w:hAnsi="Times New Roman"/>
          <w:color w:val="000000"/>
          <w:sz w:val="28"/>
          <w:szCs w:val="28"/>
        </w:rPr>
        <w:t>н</w:t>
      </w:r>
      <w:r w:rsidRPr="00063207">
        <w:rPr>
          <w:rFonts w:ascii="Times New Roman" w:hAnsi="Times New Roman"/>
          <w:color w:val="000000"/>
          <w:sz w:val="28"/>
          <w:szCs w:val="28"/>
        </w:rPr>
        <w:t>ного срока вопрос о дальнейшем хранении выпускных квалификационных р</w:t>
      </w:r>
      <w:r w:rsidRPr="00063207">
        <w:rPr>
          <w:rFonts w:ascii="Times New Roman" w:hAnsi="Times New Roman"/>
          <w:color w:val="000000"/>
          <w:sz w:val="28"/>
          <w:szCs w:val="28"/>
        </w:rPr>
        <w:t>а</w:t>
      </w:r>
      <w:r w:rsidRPr="00063207">
        <w:rPr>
          <w:rFonts w:ascii="Times New Roman" w:hAnsi="Times New Roman"/>
          <w:color w:val="000000"/>
          <w:sz w:val="28"/>
          <w:szCs w:val="28"/>
        </w:rPr>
        <w:t>бот решается организуемой по приказу руководителя техникума комиссией, к</w:t>
      </w:r>
      <w:r w:rsidRPr="00063207">
        <w:rPr>
          <w:rFonts w:ascii="Times New Roman" w:hAnsi="Times New Roman"/>
          <w:color w:val="000000"/>
          <w:sz w:val="28"/>
          <w:szCs w:val="28"/>
        </w:rPr>
        <w:t>о</w:t>
      </w:r>
      <w:r w:rsidRPr="00063207">
        <w:rPr>
          <w:rFonts w:ascii="Times New Roman" w:hAnsi="Times New Roman"/>
          <w:color w:val="000000"/>
          <w:sz w:val="28"/>
          <w:szCs w:val="28"/>
        </w:rPr>
        <w:t>торая представляет предложения о списании выпускных квалификационных работ.</w:t>
      </w:r>
      <w:r w:rsidRPr="00063207">
        <w:rPr>
          <w:rFonts w:ascii="Times New Roman" w:hAnsi="Times New Roman"/>
          <w:color w:val="000000"/>
          <w:sz w:val="28"/>
          <w:szCs w:val="28"/>
        </w:rPr>
        <w:br/>
        <w:t xml:space="preserve">     После защиты ВКР остаётся в техникуме в полном объёме для последующ</w:t>
      </w:r>
      <w:r w:rsidRPr="00063207">
        <w:rPr>
          <w:rFonts w:ascii="Times New Roman" w:hAnsi="Times New Roman"/>
          <w:color w:val="000000"/>
          <w:sz w:val="28"/>
          <w:szCs w:val="28"/>
        </w:rPr>
        <w:t>е</w:t>
      </w:r>
      <w:r w:rsidRPr="00063207">
        <w:rPr>
          <w:rFonts w:ascii="Times New Roman" w:hAnsi="Times New Roman"/>
          <w:color w:val="000000"/>
          <w:sz w:val="28"/>
          <w:szCs w:val="28"/>
        </w:rPr>
        <w:t>го использования в учебном году.</w:t>
      </w:r>
      <w:r w:rsidR="00800DA1" w:rsidRPr="000632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63207">
        <w:rPr>
          <w:rFonts w:ascii="Times New Roman" w:hAnsi="Times New Roman"/>
          <w:color w:val="000000"/>
          <w:sz w:val="28"/>
          <w:szCs w:val="28"/>
        </w:rPr>
        <w:t>Списание выпускных квалификационных р</w:t>
      </w:r>
      <w:r w:rsidRPr="00063207">
        <w:rPr>
          <w:rFonts w:ascii="Times New Roman" w:hAnsi="Times New Roman"/>
          <w:color w:val="000000"/>
          <w:sz w:val="28"/>
          <w:szCs w:val="28"/>
        </w:rPr>
        <w:t>а</w:t>
      </w:r>
      <w:r w:rsidRPr="00063207">
        <w:rPr>
          <w:rFonts w:ascii="Times New Roman" w:hAnsi="Times New Roman"/>
          <w:color w:val="000000"/>
          <w:sz w:val="28"/>
          <w:szCs w:val="28"/>
        </w:rPr>
        <w:t>бот оформляется соответствующим актом. Лучшие выпускные квалификацио</w:t>
      </w:r>
      <w:r w:rsidRPr="00063207">
        <w:rPr>
          <w:rFonts w:ascii="Times New Roman" w:hAnsi="Times New Roman"/>
          <w:color w:val="000000"/>
          <w:sz w:val="28"/>
          <w:szCs w:val="28"/>
        </w:rPr>
        <w:t>н</w:t>
      </w:r>
      <w:r w:rsidRPr="00063207">
        <w:rPr>
          <w:rFonts w:ascii="Times New Roman" w:hAnsi="Times New Roman"/>
          <w:color w:val="000000"/>
          <w:sz w:val="28"/>
          <w:szCs w:val="28"/>
        </w:rPr>
        <w:t>ные работы, представляющие учебно-методическую ценность, могут быть и</w:t>
      </w:r>
      <w:r w:rsidRPr="00063207">
        <w:rPr>
          <w:rFonts w:ascii="Times New Roman" w:hAnsi="Times New Roman"/>
          <w:color w:val="000000"/>
          <w:sz w:val="28"/>
          <w:szCs w:val="28"/>
        </w:rPr>
        <w:t>с</w:t>
      </w:r>
      <w:r w:rsidRPr="00063207">
        <w:rPr>
          <w:rFonts w:ascii="Times New Roman" w:hAnsi="Times New Roman"/>
          <w:color w:val="000000"/>
          <w:sz w:val="28"/>
          <w:szCs w:val="28"/>
        </w:rPr>
        <w:t>пользованы в качестве учебных пособий.</w:t>
      </w:r>
    </w:p>
    <w:p w:rsidR="00063207" w:rsidRDefault="00932CDF" w:rsidP="00063207">
      <w:pPr>
        <w:tabs>
          <w:tab w:val="left" w:pos="426"/>
        </w:tabs>
        <w:spacing w:after="0" w:line="360" w:lineRule="auto"/>
        <w:ind w:left="10" w:firstLine="557"/>
        <w:jc w:val="both"/>
        <w:rPr>
          <w:rFonts w:ascii="Times New Roman" w:hAnsi="Times New Roman"/>
          <w:color w:val="000000"/>
          <w:sz w:val="28"/>
          <w:szCs w:val="28"/>
        </w:rPr>
      </w:pPr>
      <w:r w:rsidRPr="00063207">
        <w:rPr>
          <w:rFonts w:ascii="Times New Roman" w:hAnsi="Times New Roman"/>
          <w:color w:val="000000"/>
          <w:sz w:val="28"/>
          <w:szCs w:val="28"/>
        </w:rPr>
        <w:t>По запросу организации, учреждения, предприятия директор имеет право разрешить копирование выпускных квалификационных работ студентов. При наличии в выпускной квалификационной работе изобретения или рационализ</w:t>
      </w:r>
      <w:r w:rsidRPr="00063207">
        <w:rPr>
          <w:rFonts w:ascii="Times New Roman" w:hAnsi="Times New Roman"/>
          <w:color w:val="000000"/>
          <w:sz w:val="28"/>
          <w:szCs w:val="28"/>
        </w:rPr>
        <w:t>а</w:t>
      </w:r>
      <w:r w:rsidRPr="00063207">
        <w:rPr>
          <w:rFonts w:ascii="Times New Roman" w:hAnsi="Times New Roman"/>
          <w:color w:val="000000"/>
          <w:sz w:val="28"/>
          <w:szCs w:val="28"/>
        </w:rPr>
        <w:t>торского предложения разрешение на копирование выдаётся только после оформления (в установленном порядке) заявки на авторские права обучающ</w:t>
      </w:r>
      <w:r w:rsidRPr="00063207">
        <w:rPr>
          <w:rFonts w:ascii="Times New Roman" w:hAnsi="Times New Roman"/>
          <w:color w:val="000000"/>
          <w:sz w:val="28"/>
          <w:szCs w:val="28"/>
        </w:rPr>
        <w:t>е</w:t>
      </w:r>
      <w:r w:rsidRPr="00063207">
        <w:rPr>
          <w:rFonts w:ascii="Times New Roman" w:hAnsi="Times New Roman"/>
          <w:color w:val="000000"/>
          <w:sz w:val="28"/>
          <w:szCs w:val="28"/>
        </w:rPr>
        <w:t>гося.</w:t>
      </w:r>
      <w:r w:rsidRPr="00063207">
        <w:rPr>
          <w:rFonts w:ascii="Times New Roman" w:hAnsi="Times New Roman"/>
          <w:color w:val="000000"/>
          <w:sz w:val="28"/>
          <w:szCs w:val="28"/>
        </w:rPr>
        <w:br/>
        <w:t xml:space="preserve">        Проектные продукты по решению государственной аттестационной к</w:t>
      </w:r>
      <w:r w:rsidRPr="00063207">
        <w:rPr>
          <w:rFonts w:ascii="Times New Roman" w:hAnsi="Times New Roman"/>
          <w:color w:val="000000"/>
          <w:sz w:val="28"/>
          <w:szCs w:val="28"/>
        </w:rPr>
        <w:t>о</w:t>
      </w:r>
      <w:r w:rsidRPr="00063207">
        <w:rPr>
          <w:rFonts w:ascii="Times New Roman" w:hAnsi="Times New Roman"/>
          <w:color w:val="000000"/>
          <w:sz w:val="28"/>
          <w:szCs w:val="28"/>
        </w:rPr>
        <w:t>миссии могут не подлежать хранению в течение трёх лет. Они могут быть и</w:t>
      </w:r>
      <w:r w:rsidRPr="00063207">
        <w:rPr>
          <w:rFonts w:ascii="Times New Roman" w:hAnsi="Times New Roman"/>
          <w:color w:val="000000"/>
          <w:sz w:val="28"/>
          <w:szCs w:val="28"/>
        </w:rPr>
        <w:t>с</w:t>
      </w:r>
      <w:r w:rsidRPr="00063207">
        <w:rPr>
          <w:rFonts w:ascii="Times New Roman" w:hAnsi="Times New Roman"/>
          <w:color w:val="000000"/>
          <w:sz w:val="28"/>
          <w:szCs w:val="28"/>
        </w:rPr>
        <w:t>пол</w:t>
      </w:r>
      <w:r w:rsidRPr="00063207">
        <w:rPr>
          <w:rFonts w:ascii="Times New Roman" w:hAnsi="Times New Roman"/>
          <w:color w:val="000000"/>
          <w:sz w:val="28"/>
          <w:szCs w:val="28"/>
        </w:rPr>
        <w:t>ь</w:t>
      </w:r>
      <w:r w:rsidRPr="00063207">
        <w:rPr>
          <w:rFonts w:ascii="Times New Roman" w:hAnsi="Times New Roman"/>
          <w:color w:val="000000"/>
          <w:sz w:val="28"/>
          <w:szCs w:val="28"/>
        </w:rPr>
        <w:t>зованы в качестве учебных пособий, реализованы через выставки-продажи и т.п.</w:t>
      </w:r>
    </w:p>
    <w:p w:rsidR="00063207" w:rsidRDefault="00932CDF" w:rsidP="00063207">
      <w:pPr>
        <w:tabs>
          <w:tab w:val="left" w:pos="426"/>
        </w:tabs>
        <w:spacing w:after="0" w:line="360" w:lineRule="auto"/>
        <w:ind w:left="10" w:firstLine="557"/>
        <w:jc w:val="both"/>
        <w:rPr>
          <w:rFonts w:ascii="Times New Roman" w:hAnsi="Times New Roman"/>
          <w:color w:val="000000"/>
          <w:sz w:val="28"/>
          <w:szCs w:val="28"/>
        </w:rPr>
      </w:pPr>
      <w:r w:rsidRPr="00063207">
        <w:rPr>
          <w:rFonts w:ascii="Times New Roman" w:hAnsi="Times New Roman"/>
          <w:color w:val="000000"/>
          <w:sz w:val="28"/>
          <w:szCs w:val="28"/>
        </w:rPr>
        <w:br/>
      </w:r>
      <w:r w:rsidRPr="00063207">
        <w:rPr>
          <w:rFonts w:ascii="Times New Roman" w:hAnsi="Times New Roman"/>
          <w:color w:val="000000"/>
          <w:sz w:val="28"/>
          <w:szCs w:val="28"/>
        </w:rPr>
        <w:br/>
      </w:r>
      <w:r w:rsidRPr="00063207">
        <w:rPr>
          <w:rFonts w:ascii="Times New Roman" w:hAnsi="Times New Roman"/>
          <w:color w:val="000000"/>
          <w:sz w:val="28"/>
          <w:szCs w:val="28"/>
        </w:rPr>
        <w:br/>
      </w:r>
    </w:p>
    <w:p w:rsidR="00063207" w:rsidRDefault="0006320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:rsidR="00800DA1" w:rsidRPr="00063207" w:rsidRDefault="00063207" w:rsidP="00063207">
      <w:pPr>
        <w:pStyle w:val="a6"/>
        <w:numPr>
          <w:ilvl w:val="0"/>
          <w:numId w:val="20"/>
        </w:num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3207">
        <w:rPr>
          <w:rFonts w:ascii="Times New Roman" w:hAnsi="Times New Roman"/>
          <w:b/>
          <w:bCs/>
          <w:sz w:val="28"/>
          <w:szCs w:val="28"/>
        </w:rPr>
        <w:lastRenderedPageBreak/>
        <w:t>Список</w:t>
      </w:r>
      <w:r w:rsidR="00932CDF" w:rsidRPr="00063207">
        <w:rPr>
          <w:rFonts w:ascii="Times New Roman" w:hAnsi="Times New Roman"/>
          <w:b/>
          <w:bCs/>
          <w:sz w:val="28"/>
          <w:szCs w:val="28"/>
        </w:rPr>
        <w:t xml:space="preserve"> литературы</w:t>
      </w:r>
    </w:p>
    <w:p w:rsidR="00800DA1" w:rsidRDefault="00800DA1" w:rsidP="0006320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Основные источники</w:t>
      </w:r>
    </w:p>
    <w:p w:rsidR="00800DA1" w:rsidRPr="00800DA1" w:rsidRDefault="00800DA1" w:rsidP="00BF7337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Сыромятникова И. С. Искусство грима и макияжа.- М.: Высшая школа, 1991.</w:t>
      </w:r>
    </w:p>
    <w:p w:rsidR="00800DA1" w:rsidRPr="00800DA1" w:rsidRDefault="00800DA1" w:rsidP="00BF7337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Сыромятникова И. С. Искусство грима и макияжа –М.Рипол Классик, 2004г.</w:t>
      </w:r>
    </w:p>
    <w:p w:rsidR="00800DA1" w:rsidRPr="00800DA1" w:rsidRDefault="00800DA1" w:rsidP="00BF7337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Сикорская С., Сикорская А. имиджмейкерство в салоне красоты - М.Рипол Классик, 2005г.</w:t>
      </w:r>
    </w:p>
    <w:p w:rsidR="00800DA1" w:rsidRPr="00800DA1" w:rsidRDefault="00800DA1" w:rsidP="00BF7337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Дрибноход Ю.Ю. Декоративно-прикладная косметология – Ростов-на-Дону «Феникс» 2011г.</w:t>
      </w:r>
    </w:p>
    <w:p w:rsidR="00800DA1" w:rsidRPr="00800DA1" w:rsidRDefault="00800DA1" w:rsidP="00BF7337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Дрибноход Ю.Ю.  Косметология – Ростов-на-Дону «Феникс» 2011г</w:t>
      </w:r>
    </w:p>
    <w:p w:rsidR="00800DA1" w:rsidRPr="00800DA1" w:rsidRDefault="00800DA1" w:rsidP="00BF7337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Уколова А.В. Парикмахерское искусство. Материаловедение.Учебник</w:t>
      </w:r>
    </w:p>
    <w:p w:rsidR="00800DA1" w:rsidRPr="00800DA1" w:rsidRDefault="00800DA1" w:rsidP="00BF7337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Дрибноход Ю.Ю. Словарь –Справочник. Косметика. Косметология Изд</w:t>
      </w:r>
      <w:r w:rsidRPr="00800DA1">
        <w:rPr>
          <w:rFonts w:ascii="Times New Roman" w:hAnsi="Times New Roman"/>
          <w:sz w:val="28"/>
          <w:szCs w:val="28"/>
        </w:rPr>
        <w:t>а</w:t>
      </w:r>
      <w:r w:rsidRPr="00800DA1">
        <w:rPr>
          <w:rFonts w:ascii="Times New Roman" w:hAnsi="Times New Roman"/>
          <w:sz w:val="28"/>
          <w:szCs w:val="28"/>
        </w:rPr>
        <w:t>тельство «Весь» Санкт-Петербург 2004г.</w:t>
      </w:r>
    </w:p>
    <w:p w:rsidR="00800DA1" w:rsidRPr="00800DA1" w:rsidRDefault="00800DA1" w:rsidP="00BF7337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 xml:space="preserve">Дрибноход Ю.Ю.  Боди-арт по русски – Ростов- на Дону «Феникс» </w:t>
      </w:r>
      <w:smartTag w:uri="urn:schemas-microsoft-com:office:smarttags" w:element="metricconverter">
        <w:smartTagPr>
          <w:attr w:name="ProductID" w:val="2009 г"/>
        </w:smartTagPr>
        <w:r w:rsidRPr="00800DA1">
          <w:rPr>
            <w:rFonts w:ascii="Times New Roman" w:hAnsi="Times New Roman"/>
            <w:sz w:val="28"/>
            <w:szCs w:val="28"/>
          </w:rPr>
          <w:t>2009 г</w:t>
        </w:r>
      </w:smartTag>
      <w:r w:rsidRPr="00800DA1">
        <w:rPr>
          <w:rFonts w:ascii="Times New Roman" w:hAnsi="Times New Roman"/>
          <w:sz w:val="28"/>
          <w:szCs w:val="28"/>
        </w:rPr>
        <w:t>.</w:t>
      </w:r>
    </w:p>
    <w:p w:rsidR="00800DA1" w:rsidRPr="00800DA1" w:rsidRDefault="00800DA1" w:rsidP="0006320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800DA1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800DA1" w:rsidRPr="00800DA1" w:rsidRDefault="00800DA1" w:rsidP="00BF7337">
      <w:pPr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Сонтач Л. Прическа и красота. – М.: ЭКСМО, 1994.</w:t>
      </w:r>
    </w:p>
    <w:p w:rsidR="00800DA1" w:rsidRPr="00800DA1" w:rsidRDefault="00800DA1" w:rsidP="00BF7337">
      <w:pPr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Сершенкова Н. Волшебный мир макияжа.- М.: ТОО «Невиарт», 1995.</w:t>
      </w:r>
    </w:p>
    <w:p w:rsidR="00800DA1" w:rsidRPr="00800DA1" w:rsidRDefault="00800DA1" w:rsidP="00BF7337">
      <w:pPr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Терри Д. Макияж: Практическое руководство.- М.: Школа- Пресс, 2000.</w:t>
      </w:r>
    </w:p>
    <w:p w:rsidR="00800DA1" w:rsidRPr="00800DA1" w:rsidRDefault="00800DA1" w:rsidP="00BF7337">
      <w:pPr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Уррутия А. М. Профессиональный курс красоты. пер. с испан.- Барселона, 2000.</w:t>
      </w:r>
    </w:p>
    <w:p w:rsidR="00800DA1" w:rsidRPr="00800DA1" w:rsidRDefault="00800DA1" w:rsidP="00BF7337">
      <w:pPr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 xml:space="preserve">Павлова Н. Малниева А., Махтюк У. Визаж </w:t>
      </w:r>
      <w:smartTag w:uri="urn:schemas-microsoft-com:office:smarttags" w:element="PersonName">
        <w:smartTagPr>
          <w:attr w:name="ProductID" w:val="La Creation.-"/>
        </w:smartTagPr>
        <w:r w:rsidRPr="00800DA1">
          <w:rPr>
            <w:rFonts w:ascii="Times New Roman" w:hAnsi="Times New Roman"/>
            <w:sz w:val="28"/>
            <w:szCs w:val="28"/>
            <w:lang w:val="en-US"/>
          </w:rPr>
          <w:t>La</w:t>
        </w:r>
        <w:r w:rsidRPr="00800DA1">
          <w:rPr>
            <w:rFonts w:ascii="Times New Roman" w:hAnsi="Times New Roman"/>
            <w:sz w:val="28"/>
            <w:szCs w:val="28"/>
          </w:rPr>
          <w:t xml:space="preserve"> </w:t>
        </w:r>
        <w:r w:rsidRPr="00800DA1">
          <w:rPr>
            <w:rFonts w:ascii="Times New Roman" w:hAnsi="Times New Roman"/>
            <w:sz w:val="28"/>
            <w:szCs w:val="28"/>
            <w:lang w:val="en-US"/>
          </w:rPr>
          <w:t>Creation</w:t>
        </w:r>
        <w:r w:rsidRPr="00800DA1">
          <w:rPr>
            <w:rFonts w:ascii="Times New Roman" w:hAnsi="Times New Roman"/>
            <w:sz w:val="28"/>
            <w:szCs w:val="28"/>
          </w:rPr>
          <w:t>.-</w:t>
        </w:r>
      </w:smartTag>
      <w:r w:rsidRPr="00800DA1">
        <w:rPr>
          <w:rFonts w:ascii="Times New Roman" w:hAnsi="Times New Roman"/>
          <w:sz w:val="28"/>
          <w:szCs w:val="28"/>
        </w:rPr>
        <w:t xml:space="preserve"> М., 2000.</w:t>
      </w:r>
    </w:p>
    <w:p w:rsidR="00800DA1" w:rsidRPr="00800DA1" w:rsidRDefault="00800DA1" w:rsidP="00BF7337">
      <w:pPr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Галлиулина Л.И. Маякияж М. Эксмо 2012г.</w:t>
      </w:r>
    </w:p>
    <w:p w:rsidR="00800DA1" w:rsidRPr="00800DA1" w:rsidRDefault="00800DA1" w:rsidP="00BF7337">
      <w:pPr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Хорст Кирхбергер Визаж и Макияж – Харьков. Белгород 2007г.</w:t>
      </w:r>
    </w:p>
    <w:p w:rsidR="00800DA1" w:rsidRPr="00800DA1" w:rsidRDefault="00800DA1" w:rsidP="00BF7337">
      <w:pPr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Кевин Экоан  Макияж. Пошаговое иллюстрированное  руководство –М. А</w:t>
      </w:r>
      <w:r w:rsidRPr="00800DA1">
        <w:rPr>
          <w:rFonts w:ascii="Times New Roman" w:hAnsi="Times New Roman"/>
          <w:sz w:val="28"/>
          <w:szCs w:val="28"/>
        </w:rPr>
        <w:t>с</w:t>
      </w:r>
      <w:r w:rsidRPr="00800DA1">
        <w:rPr>
          <w:rFonts w:ascii="Times New Roman" w:hAnsi="Times New Roman"/>
          <w:sz w:val="28"/>
          <w:szCs w:val="28"/>
        </w:rPr>
        <w:t>трель. 2009г.</w:t>
      </w:r>
    </w:p>
    <w:p w:rsidR="00800DA1" w:rsidRPr="00800DA1" w:rsidRDefault="00800DA1" w:rsidP="00BF7337">
      <w:pPr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Эвалд Шлид Маскарадный грим для праздников. – Ростов-на- Дону Вникс 2005г.</w:t>
      </w:r>
    </w:p>
    <w:p w:rsidR="00800DA1" w:rsidRPr="00800DA1" w:rsidRDefault="00800DA1" w:rsidP="00BF7337">
      <w:pPr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Ли Бейган Грим для театра, кино и телевидения « Искусство»- «А.Д.  Т» 1997г.</w:t>
      </w:r>
    </w:p>
    <w:p w:rsidR="00800DA1" w:rsidRPr="00800DA1" w:rsidRDefault="00800DA1" w:rsidP="00BF7337">
      <w:pPr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lastRenderedPageBreak/>
        <w:t>Роберт Джонс. Макияж- это просто. Профессиональные секреты красоты. М. Рипол Классик 2009г.</w:t>
      </w:r>
    </w:p>
    <w:p w:rsidR="00800DA1" w:rsidRPr="00800DA1" w:rsidRDefault="00800DA1" w:rsidP="00BF7337">
      <w:pPr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Роберд Джонс. Свадебный макияж М. Рипол Классик 2009г.</w:t>
      </w:r>
    </w:p>
    <w:p w:rsidR="00800DA1" w:rsidRPr="00800DA1" w:rsidRDefault="00800DA1" w:rsidP="00BF7337">
      <w:pPr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Горбачев М.М. Костюм 20-века  М. «Гиттис» 1996г.</w:t>
      </w:r>
    </w:p>
    <w:p w:rsidR="00800DA1" w:rsidRPr="00800DA1" w:rsidRDefault="00800DA1" w:rsidP="00BF7337">
      <w:pPr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</w:rPr>
        <w:t>Ермилова Д.Ю. История домов моды –М. «</w:t>
      </w:r>
      <w:r w:rsidRPr="00800DA1">
        <w:rPr>
          <w:rFonts w:ascii="Times New Roman" w:hAnsi="Times New Roman"/>
          <w:sz w:val="28"/>
          <w:szCs w:val="28"/>
          <w:lang w:val="en-US"/>
        </w:rPr>
        <w:t>Academa</w:t>
      </w:r>
      <w:r w:rsidRPr="00800DA1">
        <w:rPr>
          <w:rFonts w:ascii="Times New Roman" w:hAnsi="Times New Roman"/>
          <w:sz w:val="28"/>
          <w:szCs w:val="28"/>
        </w:rPr>
        <w:t xml:space="preserve">» </w:t>
      </w:r>
      <w:smartTag w:uri="urn:schemas-microsoft-com:office:smarttags" w:element="metricconverter">
        <w:smartTagPr>
          <w:attr w:name="ProductID" w:val="2003 г"/>
        </w:smartTagPr>
        <w:r w:rsidRPr="00800DA1">
          <w:rPr>
            <w:rFonts w:ascii="Times New Roman" w:hAnsi="Times New Roman"/>
            <w:sz w:val="28"/>
            <w:szCs w:val="28"/>
          </w:rPr>
          <w:t>2003 г</w:t>
        </w:r>
      </w:smartTag>
      <w:r w:rsidRPr="00800DA1">
        <w:rPr>
          <w:rFonts w:ascii="Times New Roman" w:hAnsi="Times New Roman"/>
          <w:sz w:val="28"/>
          <w:szCs w:val="28"/>
        </w:rPr>
        <w:t>.</w:t>
      </w:r>
    </w:p>
    <w:p w:rsidR="00800DA1" w:rsidRPr="00800DA1" w:rsidRDefault="00800DA1" w:rsidP="00063207">
      <w:pPr>
        <w:widowControl w:val="0"/>
        <w:tabs>
          <w:tab w:val="left" w:pos="284"/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800DA1">
        <w:rPr>
          <w:rFonts w:ascii="Times New Roman" w:hAnsi="Times New Roman"/>
          <w:b/>
          <w:bCs/>
          <w:sz w:val="28"/>
          <w:szCs w:val="28"/>
        </w:rPr>
        <w:t>Дополнительные итернет-источники:</w:t>
      </w:r>
    </w:p>
    <w:p w:rsidR="00800DA1" w:rsidRPr="00800DA1" w:rsidRDefault="00800DA1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  <w:lang w:val="en-US"/>
        </w:rPr>
        <w:t>http</w:t>
      </w:r>
      <w:r w:rsidRPr="00800DA1">
        <w:rPr>
          <w:rFonts w:ascii="Times New Roman" w:hAnsi="Times New Roman"/>
          <w:sz w:val="28"/>
          <w:szCs w:val="28"/>
        </w:rPr>
        <w:t>://</w:t>
      </w:r>
      <w:r w:rsidRPr="00800DA1">
        <w:rPr>
          <w:rFonts w:ascii="Times New Roman" w:hAnsi="Times New Roman"/>
          <w:sz w:val="28"/>
          <w:szCs w:val="28"/>
          <w:lang w:val="en-US"/>
        </w:rPr>
        <w:t>ru</w:t>
      </w:r>
      <w:r w:rsidRPr="00800DA1">
        <w:rPr>
          <w:rFonts w:ascii="Times New Roman" w:hAnsi="Times New Roman"/>
          <w:sz w:val="28"/>
          <w:szCs w:val="28"/>
        </w:rPr>
        <w:t>.</w:t>
      </w:r>
      <w:r w:rsidRPr="00800DA1">
        <w:rPr>
          <w:rFonts w:ascii="Times New Roman" w:hAnsi="Times New Roman"/>
          <w:sz w:val="28"/>
          <w:szCs w:val="28"/>
          <w:lang w:val="en-US"/>
        </w:rPr>
        <w:t>wikipedia</w:t>
      </w:r>
      <w:r w:rsidRPr="00800DA1">
        <w:rPr>
          <w:rFonts w:ascii="Times New Roman" w:hAnsi="Times New Roman"/>
          <w:sz w:val="28"/>
          <w:szCs w:val="28"/>
        </w:rPr>
        <w:t>.</w:t>
      </w:r>
      <w:r w:rsidRPr="00800DA1">
        <w:rPr>
          <w:rFonts w:ascii="Times New Roman" w:hAnsi="Times New Roman"/>
          <w:sz w:val="28"/>
          <w:szCs w:val="28"/>
          <w:lang w:val="en-US"/>
        </w:rPr>
        <w:t>org</w:t>
      </w:r>
      <w:r w:rsidRPr="00800DA1">
        <w:rPr>
          <w:rFonts w:ascii="Times New Roman" w:hAnsi="Times New Roman"/>
          <w:sz w:val="28"/>
          <w:szCs w:val="28"/>
        </w:rPr>
        <w:t>/</w:t>
      </w:r>
      <w:r w:rsidRPr="00800DA1">
        <w:rPr>
          <w:rFonts w:ascii="Times New Roman" w:hAnsi="Times New Roman"/>
          <w:sz w:val="28"/>
          <w:szCs w:val="28"/>
          <w:lang w:val="en-US"/>
        </w:rPr>
        <w:t>wiki</w:t>
      </w:r>
      <w:r w:rsidRPr="00800DA1">
        <w:rPr>
          <w:rFonts w:ascii="Times New Roman" w:hAnsi="Times New Roman"/>
          <w:sz w:val="28"/>
          <w:szCs w:val="28"/>
        </w:rPr>
        <w:t>//</w:t>
      </w:r>
    </w:p>
    <w:p w:rsidR="00800DA1" w:rsidRPr="00800DA1" w:rsidRDefault="00800DA1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  <w:lang w:val="en-US"/>
        </w:rPr>
        <w:t>http</w:t>
      </w:r>
      <w:r w:rsidRPr="00800DA1">
        <w:rPr>
          <w:rFonts w:ascii="Times New Roman" w:hAnsi="Times New Roman"/>
          <w:sz w:val="28"/>
          <w:szCs w:val="28"/>
        </w:rPr>
        <w:t>://</w:t>
      </w:r>
      <w:r w:rsidRPr="00800DA1">
        <w:rPr>
          <w:rFonts w:ascii="Times New Roman" w:hAnsi="Times New Roman"/>
          <w:sz w:val="28"/>
          <w:szCs w:val="28"/>
          <w:lang w:val="en-US"/>
        </w:rPr>
        <w:t>www</w:t>
      </w:r>
      <w:r w:rsidRPr="00800DA1">
        <w:rPr>
          <w:rFonts w:ascii="Times New Roman" w:hAnsi="Times New Roman"/>
          <w:sz w:val="28"/>
          <w:szCs w:val="28"/>
        </w:rPr>
        <w:t>.</w:t>
      </w:r>
      <w:r w:rsidRPr="00800DA1">
        <w:rPr>
          <w:rFonts w:ascii="Times New Roman" w:hAnsi="Times New Roman"/>
          <w:sz w:val="28"/>
          <w:szCs w:val="28"/>
          <w:lang w:val="en-US"/>
        </w:rPr>
        <w:t>airgraf</w:t>
      </w:r>
      <w:r w:rsidRPr="00800DA1">
        <w:rPr>
          <w:rFonts w:ascii="Times New Roman" w:hAnsi="Times New Roman"/>
          <w:sz w:val="28"/>
          <w:szCs w:val="28"/>
        </w:rPr>
        <w:t>.</w:t>
      </w:r>
      <w:r w:rsidRPr="00800DA1">
        <w:rPr>
          <w:rFonts w:ascii="Times New Roman" w:hAnsi="Times New Roman"/>
          <w:sz w:val="28"/>
          <w:szCs w:val="28"/>
          <w:lang w:val="en-US"/>
        </w:rPr>
        <w:t>ru</w:t>
      </w:r>
    </w:p>
    <w:p w:rsidR="00800DA1" w:rsidRPr="00800DA1" w:rsidRDefault="00800DA1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  <w:lang w:val="en-US"/>
        </w:rPr>
        <w:t>http</w:t>
      </w:r>
      <w:r w:rsidRPr="00800DA1">
        <w:rPr>
          <w:rFonts w:ascii="Times New Roman" w:hAnsi="Times New Roman"/>
          <w:sz w:val="28"/>
          <w:szCs w:val="28"/>
        </w:rPr>
        <w:t>://</w:t>
      </w:r>
      <w:r w:rsidRPr="00800DA1">
        <w:rPr>
          <w:rFonts w:ascii="Times New Roman" w:hAnsi="Times New Roman"/>
          <w:sz w:val="28"/>
          <w:szCs w:val="28"/>
          <w:lang w:val="en-US"/>
        </w:rPr>
        <w:t>www</w:t>
      </w:r>
      <w:r w:rsidRPr="00800DA1">
        <w:rPr>
          <w:rFonts w:ascii="Times New Roman" w:hAnsi="Times New Roman"/>
          <w:sz w:val="28"/>
          <w:szCs w:val="28"/>
        </w:rPr>
        <w:t>.</w:t>
      </w:r>
      <w:r w:rsidRPr="00800DA1">
        <w:rPr>
          <w:rFonts w:ascii="Times New Roman" w:hAnsi="Times New Roman"/>
          <w:sz w:val="28"/>
          <w:szCs w:val="28"/>
          <w:lang w:val="en-US"/>
        </w:rPr>
        <w:t>artmaterial</w:t>
      </w:r>
      <w:r w:rsidRPr="00800DA1">
        <w:rPr>
          <w:rFonts w:ascii="Times New Roman" w:hAnsi="Times New Roman"/>
          <w:sz w:val="28"/>
          <w:szCs w:val="28"/>
        </w:rPr>
        <w:t>.</w:t>
      </w:r>
      <w:r w:rsidRPr="00800DA1">
        <w:rPr>
          <w:rFonts w:ascii="Times New Roman" w:hAnsi="Times New Roman"/>
          <w:sz w:val="28"/>
          <w:szCs w:val="28"/>
          <w:lang w:val="en-US"/>
        </w:rPr>
        <w:t>ru</w:t>
      </w:r>
    </w:p>
    <w:p w:rsidR="00800DA1" w:rsidRPr="00800DA1" w:rsidRDefault="00800DA1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  <w:lang w:val="en-US"/>
        </w:rPr>
        <w:t>http</w:t>
      </w:r>
      <w:r w:rsidRPr="00800DA1">
        <w:rPr>
          <w:rFonts w:ascii="Times New Roman" w:hAnsi="Times New Roman"/>
          <w:sz w:val="28"/>
          <w:szCs w:val="28"/>
        </w:rPr>
        <w:t>://</w:t>
      </w:r>
      <w:r w:rsidRPr="00800DA1">
        <w:rPr>
          <w:rFonts w:ascii="Times New Roman" w:hAnsi="Times New Roman"/>
          <w:sz w:val="28"/>
          <w:szCs w:val="28"/>
          <w:lang w:val="en-US"/>
        </w:rPr>
        <w:t>www</w:t>
      </w:r>
      <w:r w:rsidRPr="00800DA1">
        <w:rPr>
          <w:rFonts w:ascii="Times New Roman" w:hAnsi="Times New Roman"/>
          <w:sz w:val="28"/>
          <w:szCs w:val="28"/>
        </w:rPr>
        <w:t>.</w:t>
      </w:r>
      <w:r w:rsidRPr="00800DA1">
        <w:rPr>
          <w:rFonts w:ascii="Times New Roman" w:hAnsi="Times New Roman"/>
          <w:sz w:val="28"/>
          <w:szCs w:val="28"/>
          <w:lang w:val="en-US"/>
        </w:rPr>
        <w:t>infodoctor</w:t>
      </w:r>
      <w:r w:rsidRPr="00800DA1">
        <w:rPr>
          <w:rFonts w:ascii="Times New Roman" w:hAnsi="Times New Roman"/>
          <w:sz w:val="28"/>
          <w:szCs w:val="28"/>
        </w:rPr>
        <w:t>.</w:t>
      </w:r>
      <w:r w:rsidRPr="00800DA1">
        <w:rPr>
          <w:rFonts w:ascii="Times New Roman" w:hAnsi="Times New Roman"/>
          <w:sz w:val="28"/>
          <w:szCs w:val="28"/>
          <w:lang w:val="en-US"/>
        </w:rPr>
        <w:t>ru</w:t>
      </w:r>
    </w:p>
    <w:p w:rsidR="00800DA1" w:rsidRPr="00800DA1" w:rsidRDefault="00800DA1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  <w:lang w:val="en-US"/>
        </w:rPr>
        <w:t>http</w:t>
      </w:r>
      <w:r w:rsidRPr="00800DA1">
        <w:rPr>
          <w:rFonts w:ascii="Times New Roman" w:hAnsi="Times New Roman"/>
          <w:sz w:val="28"/>
          <w:szCs w:val="28"/>
        </w:rPr>
        <w:t>://</w:t>
      </w:r>
      <w:r w:rsidRPr="00800DA1">
        <w:rPr>
          <w:rFonts w:ascii="Times New Roman" w:hAnsi="Times New Roman"/>
          <w:sz w:val="28"/>
          <w:szCs w:val="28"/>
          <w:lang w:val="en-US"/>
        </w:rPr>
        <w:t>www</w:t>
      </w:r>
      <w:r w:rsidRPr="00800DA1">
        <w:rPr>
          <w:rFonts w:ascii="Times New Roman" w:hAnsi="Times New Roman"/>
          <w:sz w:val="28"/>
          <w:szCs w:val="28"/>
        </w:rPr>
        <w:t>.</w:t>
      </w:r>
      <w:r w:rsidRPr="00800DA1">
        <w:rPr>
          <w:rFonts w:ascii="Times New Roman" w:hAnsi="Times New Roman"/>
          <w:sz w:val="28"/>
          <w:szCs w:val="28"/>
          <w:lang w:val="en-US"/>
        </w:rPr>
        <w:t>madhead</w:t>
      </w:r>
      <w:r w:rsidRPr="00800DA1">
        <w:rPr>
          <w:rFonts w:ascii="Times New Roman" w:hAnsi="Times New Roman"/>
          <w:sz w:val="28"/>
          <w:szCs w:val="28"/>
        </w:rPr>
        <w:t>.</w:t>
      </w:r>
      <w:r w:rsidRPr="00800DA1">
        <w:rPr>
          <w:rFonts w:ascii="Times New Roman" w:hAnsi="Times New Roman"/>
          <w:sz w:val="28"/>
          <w:szCs w:val="28"/>
          <w:lang w:val="en-US"/>
        </w:rPr>
        <w:t>ru</w:t>
      </w:r>
    </w:p>
    <w:p w:rsidR="00800DA1" w:rsidRPr="00800DA1" w:rsidRDefault="00800DA1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  <w:lang w:val="en-US"/>
        </w:rPr>
        <w:t>http</w:t>
      </w:r>
      <w:r w:rsidRPr="00800DA1">
        <w:rPr>
          <w:rFonts w:ascii="Times New Roman" w:hAnsi="Times New Roman"/>
          <w:sz w:val="28"/>
          <w:szCs w:val="28"/>
        </w:rPr>
        <w:t>://</w:t>
      </w:r>
      <w:r w:rsidRPr="00800DA1">
        <w:rPr>
          <w:rFonts w:ascii="Times New Roman" w:hAnsi="Times New Roman"/>
          <w:sz w:val="28"/>
          <w:szCs w:val="28"/>
          <w:lang w:val="en-US"/>
        </w:rPr>
        <w:t>www</w:t>
      </w:r>
      <w:r w:rsidRPr="00800DA1">
        <w:rPr>
          <w:rFonts w:ascii="Times New Roman" w:hAnsi="Times New Roman"/>
          <w:sz w:val="28"/>
          <w:szCs w:val="28"/>
        </w:rPr>
        <w:t>.</w:t>
      </w:r>
      <w:r w:rsidRPr="00800DA1">
        <w:rPr>
          <w:rFonts w:ascii="Times New Roman" w:hAnsi="Times New Roman"/>
          <w:sz w:val="28"/>
          <w:szCs w:val="28"/>
          <w:lang w:val="en-US"/>
        </w:rPr>
        <w:t>medeffect</w:t>
      </w:r>
      <w:r w:rsidRPr="00800DA1">
        <w:rPr>
          <w:rFonts w:ascii="Times New Roman" w:hAnsi="Times New Roman"/>
          <w:sz w:val="28"/>
          <w:szCs w:val="28"/>
        </w:rPr>
        <w:t>.</w:t>
      </w:r>
      <w:r w:rsidRPr="00800DA1">
        <w:rPr>
          <w:rFonts w:ascii="Times New Roman" w:hAnsi="Times New Roman"/>
          <w:sz w:val="28"/>
          <w:szCs w:val="28"/>
          <w:lang w:val="en-US"/>
        </w:rPr>
        <w:t>ru</w:t>
      </w:r>
    </w:p>
    <w:p w:rsidR="00800DA1" w:rsidRPr="00800DA1" w:rsidRDefault="00800DA1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  <w:lang w:val="en-US"/>
        </w:rPr>
        <w:t>http</w:t>
      </w:r>
      <w:r w:rsidRPr="00800DA1">
        <w:rPr>
          <w:rFonts w:ascii="Times New Roman" w:hAnsi="Times New Roman"/>
          <w:sz w:val="28"/>
          <w:szCs w:val="28"/>
        </w:rPr>
        <w:t>://</w:t>
      </w:r>
      <w:r w:rsidRPr="00800DA1">
        <w:rPr>
          <w:rFonts w:ascii="Times New Roman" w:hAnsi="Times New Roman"/>
          <w:sz w:val="28"/>
          <w:szCs w:val="28"/>
          <w:lang w:val="en-US"/>
        </w:rPr>
        <w:t>www</w:t>
      </w:r>
      <w:r w:rsidRPr="00800DA1">
        <w:rPr>
          <w:rFonts w:ascii="Times New Roman" w:hAnsi="Times New Roman"/>
          <w:sz w:val="28"/>
          <w:szCs w:val="28"/>
        </w:rPr>
        <w:t>.</w:t>
      </w:r>
      <w:r w:rsidRPr="00800DA1">
        <w:rPr>
          <w:rFonts w:ascii="Times New Roman" w:hAnsi="Times New Roman"/>
          <w:sz w:val="28"/>
          <w:szCs w:val="28"/>
          <w:lang w:val="en-US"/>
        </w:rPr>
        <w:t>bibliotecar</w:t>
      </w:r>
      <w:r w:rsidRPr="00800DA1">
        <w:rPr>
          <w:rFonts w:ascii="Times New Roman" w:hAnsi="Times New Roman"/>
          <w:sz w:val="28"/>
          <w:szCs w:val="28"/>
        </w:rPr>
        <w:t>.</w:t>
      </w:r>
      <w:r w:rsidRPr="00800DA1">
        <w:rPr>
          <w:rFonts w:ascii="Times New Roman" w:hAnsi="Times New Roman"/>
          <w:sz w:val="28"/>
          <w:szCs w:val="28"/>
          <w:lang w:val="en-US"/>
        </w:rPr>
        <w:t>ru</w:t>
      </w:r>
    </w:p>
    <w:p w:rsidR="00800DA1" w:rsidRPr="00800DA1" w:rsidRDefault="00800DA1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DA1">
        <w:rPr>
          <w:rFonts w:ascii="Times New Roman" w:hAnsi="Times New Roman"/>
          <w:sz w:val="28"/>
          <w:szCs w:val="28"/>
          <w:lang w:val="en-US"/>
        </w:rPr>
        <w:t>http</w:t>
      </w:r>
      <w:r w:rsidRPr="00800DA1">
        <w:rPr>
          <w:rFonts w:ascii="Times New Roman" w:hAnsi="Times New Roman"/>
          <w:sz w:val="28"/>
          <w:szCs w:val="28"/>
        </w:rPr>
        <w:t>://</w:t>
      </w:r>
      <w:r w:rsidRPr="00800DA1">
        <w:rPr>
          <w:rFonts w:ascii="Times New Roman" w:hAnsi="Times New Roman"/>
          <w:sz w:val="28"/>
          <w:szCs w:val="28"/>
          <w:lang w:val="en-US"/>
        </w:rPr>
        <w:t>www</w:t>
      </w:r>
      <w:r w:rsidRPr="00800DA1">
        <w:rPr>
          <w:rFonts w:ascii="Times New Roman" w:hAnsi="Times New Roman"/>
          <w:sz w:val="28"/>
          <w:szCs w:val="28"/>
        </w:rPr>
        <w:t>.</w:t>
      </w:r>
      <w:r w:rsidRPr="00800DA1">
        <w:rPr>
          <w:rFonts w:ascii="Times New Roman" w:hAnsi="Times New Roman"/>
          <w:sz w:val="28"/>
          <w:szCs w:val="28"/>
          <w:lang w:val="en-US"/>
        </w:rPr>
        <w:t>elizarte</w:t>
      </w:r>
      <w:r w:rsidRPr="00800DA1">
        <w:rPr>
          <w:rFonts w:ascii="Times New Roman" w:hAnsi="Times New Roman"/>
          <w:sz w:val="28"/>
          <w:szCs w:val="28"/>
        </w:rPr>
        <w:t>.</w:t>
      </w:r>
      <w:r w:rsidRPr="00800DA1">
        <w:rPr>
          <w:rFonts w:ascii="Times New Roman" w:hAnsi="Times New Roman"/>
          <w:sz w:val="28"/>
          <w:szCs w:val="28"/>
          <w:lang w:val="en-US"/>
        </w:rPr>
        <w:t>ru</w:t>
      </w:r>
    </w:p>
    <w:p w:rsidR="00932CDF" w:rsidRPr="00800DA1" w:rsidRDefault="00932CDF" w:rsidP="0006320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D7DA7">
        <w:rPr>
          <w:rFonts w:ascii="Times New Roman" w:hAnsi="Times New Roman"/>
          <w:b/>
          <w:bCs/>
          <w:color w:val="000000"/>
          <w:sz w:val="28"/>
          <w:szCs w:val="28"/>
        </w:rPr>
        <w:t>Нормативно-правовые источники:</w:t>
      </w:r>
    </w:p>
    <w:p w:rsidR="00063207" w:rsidRDefault="00932CDF" w:rsidP="00BF733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СанПин 2.1.2.2631-10 «Санитарно-эпидемиологические требования к ра</w:t>
      </w:r>
      <w:r w:rsidRPr="009D7DA7">
        <w:rPr>
          <w:rFonts w:ascii="Times New Roman" w:hAnsi="Times New Roman"/>
          <w:color w:val="000000"/>
          <w:sz w:val="28"/>
          <w:szCs w:val="28"/>
        </w:rPr>
        <w:t>з</w:t>
      </w:r>
      <w:r w:rsidRPr="009D7DA7">
        <w:rPr>
          <w:rFonts w:ascii="Times New Roman" w:hAnsi="Times New Roman"/>
          <w:color w:val="000000"/>
          <w:sz w:val="28"/>
          <w:szCs w:val="28"/>
        </w:rPr>
        <w:t>мещению, устройству, оборудованию, содержанию и режиму работы организ</w:t>
      </w:r>
      <w:r w:rsidRPr="009D7DA7">
        <w:rPr>
          <w:rFonts w:ascii="Times New Roman" w:hAnsi="Times New Roman"/>
          <w:color w:val="000000"/>
          <w:sz w:val="28"/>
          <w:szCs w:val="28"/>
        </w:rPr>
        <w:t>а</w:t>
      </w:r>
      <w:r w:rsidRPr="009D7DA7">
        <w:rPr>
          <w:rFonts w:ascii="Times New Roman" w:hAnsi="Times New Roman"/>
          <w:color w:val="000000"/>
          <w:sz w:val="28"/>
          <w:szCs w:val="28"/>
        </w:rPr>
        <w:t>ций коммунально-бытового назначения, оказывающих парикмахерские и ко</w:t>
      </w:r>
      <w:r w:rsidRPr="009D7DA7">
        <w:rPr>
          <w:rFonts w:ascii="Times New Roman" w:hAnsi="Times New Roman"/>
          <w:color w:val="000000"/>
          <w:sz w:val="28"/>
          <w:szCs w:val="28"/>
        </w:rPr>
        <w:t>с</w:t>
      </w:r>
      <w:r w:rsidRPr="009D7DA7">
        <w:rPr>
          <w:rFonts w:ascii="Times New Roman" w:hAnsi="Times New Roman"/>
          <w:color w:val="000000"/>
          <w:sz w:val="28"/>
          <w:szCs w:val="28"/>
        </w:rPr>
        <w:t>метические услуги». – Введ. 2010-08-01.</w:t>
      </w:r>
    </w:p>
    <w:p w:rsidR="00932CDF" w:rsidRPr="009D7DA7" w:rsidRDefault="00932CDF" w:rsidP="00063207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b/>
          <w:bCs/>
          <w:color w:val="000000"/>
          <w:sz w:val="28"/>
          <w:szCs w:val="28"/>
        </w:rPr>
        <w:t>Периодические издания (отечестве</w:t>
      </w:r>
      <w:r w:rsidRPr="009D7DA7">
        <w:rPr>
          <w:rFonts w:ascii="Times New Roman" w:hAnsi="Times New Roman"/>
          <w:b/>
          <w:bCs/>
          <w:color w:val="000000"/>
          <w:sz w:val="28"/>
          <w:szCs w:val="28"/>
        </w:rPr>
        <w:t>н</w:t>
      </w:r>
      <w:r w:rsidRPr="009D7DA7">
        <w:rPr>
          <w:rFonts w:ascii="Times New Roman" w:hAnsi="Times New Roman"/>
          <w:b/>
          <w:bCs/>
          <w:color w:val="000000"/>
          <w:sz w:val="28"/>
          <w:szCs w:val="28"/>
        </w:rPr>
        <w:t>ные журналы):</w:t>
      </w:r>
    </w:p>
    <w:p w:rsidR="00932CDF" w:rsidRPr="009D7DA7" w:rsidRDefault="00932CDF" w:rsidP="00BF7337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Парикмахер-стилист-визажист</w:t>
      </w:r>
    </w:p>
    <w:p w:rsidR="00932CDF" w:rsidRPr="009D7DA7" w:rsidRDefault="00932CDF" w:rsidP="00BF7337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Dolores</w:t>
      </w:r>
    </w:p>
    <w:p w:rsidR="00932CDF" w:rsidRPr="009D7DA7" w:rsidRDefault="00932CDF" w:rsidP="00BF7337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Стильные прически+красота</w:t>
      </w:r>
    </w:p>
    <w:p w:rsidR="00932CDF" w:rsidRPr="009D7DA7" w:rsidRDefault="00932CDF" w:rsidP="00BF7337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D7DA7">
        <w:rPr>
          <w:rFonts w:ascii="Times New Roman" w:hAnsi="Times New Roman"/>
          <w:color w:val="000000"/>
          <w:sz w:val="28"/>
          <w:szCs w:val="28"/>
        </w:rPr>
        <w:t>Hairs</w:t>
      </w:r>
    </w:p>
    <w:p w:rsidR="00A64C62" w:rsidRPr="00A64C62" w:rsidRDefault="00A64C62" w:rsidP="00BF7337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Elle</w:t>
      </w:r>
    </w:p>
    <w:p w:rsidR="00A64C62" w:rsidRPr="00A64C62" w:rsidRDefault="00A64C62" w:rsidP="00BF7337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Vogue</w:t>
      </w:r>
      <w:r w:rsidRPr="00800DA1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A64C62" w:rsidRPr="00A64C62" w:rsidRDefault="00A64C62" w:rsidP="00BF7337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Marie Claire</w:t>
      </w:r>
    </w:p>
    <w:p w:rsidR="00A64C62" w:rsidRPr="00A64C62" w:rsidRDefault="00A64C62" w:rsidP="00BF7337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800DA1">
        <w:rPr>
          <w:rFonts w:ascii="Times New Roman" w:hAnsi="Times New Roman"/>
          <w:sz w:val="28"/>
          <w:szCs w:val="28"/>
        </w:rPr>
        <w:t>Атмосфера</w:t>
      </w:r>
      <w:r w:rsidRPr="00800DA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00DA1">
        <w:rPr>
          <w:rFonts w:ascii="Times New Roman" w:hAnsi="Times New Roman"/>
          <w:sz w:val="28"/>
          <w:szCs w:val="28"/>
        </w:rPr>
        <w:t>красоты</w:t>
      </w:r>
      <w:r w:rsidRPr="00800DA1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A64C62" w:rsidRPr="00800DA1" w:rsidRDefault="00A64C62" w:rsidP="00BF7337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800DA1">
        <w:rPr>
          <w:rFonts w:ascii="Times New Roman" w:hAnsi="Times New Roman"/>
          <w:sz w:val="28"/>
          <w:szCs w:val="28"/>
        </w:rPr>
        <w:t>Макияж</w:t>
      </w:r>
    </w:p>
    <w:p w:rsidR="000F78AC" w:rsidRDefault="000F78A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932CDF" w:rsidRPr="00063207" w:rsidRDefault="00932CDF" w:rsidP="0006320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63207">
        <w:rPr>
          <w:rFonts w:ascii="Times New Roman" w:hAnsi="Times New Roman"/>
          <w:b/>
          <w:sz w:val="28"/>
          <w:szCs w:val="28"/>
        </w:rPr>
        <w:lastRenderedPageBreak/>
        <w:t>ПРИЛОЖЕНИЯ</w:t>
      </w: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right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Приложение 1</w:t>
      </w: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</w:rPr>
      </w:pPr>
    </w:p>
    <w:p w:rsidR="00932CDF" w:rsidRPr="008D3A84" w:rsidRDefault="00932CDF" w:rsidP="000F78AC">
      <w:pPr>
        <w:shd w:val="clear" w:color="auto" w:fill="FFFFFF"/>
        <w:tabs>
          <w:tab w:val="left" w:pos="426"/>
        </w:tabs>
        <w:spacing w:after="0" w:line="360" w:lineRule="auto"/>
        <w:ind w:left="5245"/>
        <w:jc w:val="center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Руководителю кафедры_____________</w:t>
      </w:r>
    </w:p>
    <w:p w:rsidR="00932CDF" w:rsidRPr="008D3A84" w:rsidRDefault="00932CDF" w:rsidP="000F78AC">
      <w:pPr>
        <w:shd w:val="clear" w:color="auto" w:fill="FFFFFF"/>
        <w:tabs>
          <w:tab w:val="left" w:pos="426"/>
        </w:tabs>
        <w:spacing w:after="0" w:line="360" w:lineRule="auto"/>
        <w:ind w:left="5245"/>
        <w:jc w:val="center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_________________________________</w:t>
      </w:r>
    </w:p>
    <w:p w:rsidR="00932CDF" w:rsidRPr="008D3A84" w:rsidRDefault="00932CDF" w:rsidP="000F78AC">
      <w:pPr>
        <w:shd w:val="clear" w:color="auto" w:fill="FFFFFF"/>
        <w:tabs>
          <w:tab w:val="left" w:pos="426"/>
        </w:tabs>
        <w:spacing w:after="0" w:line="360" w:lineRule="auto"/>
        <w:ind w:left="5245"/>
        <w:jc w:val="center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_________________________________</w:t>
      </w:r>
    </w:p>
    <w:p w:rsidR="00932CDF" w:rsidRPr="008D3A84" w:rsidRDefault="00932CDF" w:rsidP="000F78AC">
      <w:pPr>
        <w:shd w:val="clear" w:color="auto" w:fill="FFFFFF"/>
        <w:tabs>
          <w:tab w:val="left" w:pos="426"/>
        </w:tabs>
        <w:spacing w:after="0" w:line="360" w:lineRule="auto"/>
        <w:ind w:left="5245"/>
        <w:jc w:val="center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_________________________________</w:t>
      </w:r>
    </w:p>
    <w:p w:rsidR="00932CDF" w:rsidRPr="008D3A84" w:rsidRDefault="00932CDF" w:rsidP="000F78AC">
      <w:pPr>
        <w:shd w:val="clear" w:color="auto" w:fill="FFFFFF"/>
        <w:tabs>
          <w:tab w:val="left" w:pos="426"/>
        </w:tabs>
        <w:spacing w:after="0" w:line="360" w:lineRule="auto"/>
        <w:ind w:left="5245"/>
        <w:jc w:val="center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От студента гр.____________________</w:t>
      </w:r>
    </w:p>
    <w:p w:rsidR="00932CDF" w:rsidRPr="008D3A84" w:rsidRDefault="00932CDF" w:rsidP="000F78AC">
      <w:pPr>
        <w:shd w:val="clear" w:color="auto" w:fill="FFFFFF"/>
        <w:tabs>
          <w:tab w:val="left" w:pos="426"/>
        </w:tabs>
        <w:spacing w:after="0" w:line="360" w:lineRule="auto"/>
        <w:ind w:left="5245"/>
        <w:jc w:val="center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_________________________________</w:t>
      </w:r>
    </w:p>
    <w:p w:rsidR="00932CDF" w:rsidRPr="008D3A84" w:rsidRDefault="00932CDF" w:rsidP="000F78AC">
      <w:pPr>
        <w:shd w:val="clear" w:color="auto" w:fill="FFFFFF"/>
        <w:tabs>
          <w:tab w:val="left" w:pos="426"/>
        </w:tabs>
        <w:spacing w:after="0" w:line="360" w:lineRule="auto"/>
        <w:ind w:left="5245"/>
        <w:jc w:val="center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_________________________________</w:t>
      </w:r>
    </w:p>
    <w:p w:rsidR="00932CDF" w:rsidRPr="008D3A84" w:rsidRDefault="00932CDF" w:rsidP="000F78AC">
      <w:pPr>
        <w:shd w:val="clear" w:color="auto" w:fill="FFFFFF"/>
        <w:tabs>
          <w:tab w:val="left" w:pos="426"/>
        </w:tabs>
        <w:spacing w:after="0" w:line="360" w:lineRule="auto"/>
        <w:ind w:left="5245"/>
        <w:jc w:val="center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(ФИО)</w:t>
      </w: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Заявление</w:t>
      </w: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</w:rPr>
      </w:pPr>
    </w:p>
    <w:p w:rsidR="00932CDF" w:rsidRPr="008D3A84" w:rsidRDefault="00932CDF" w:rsidP="000F78AC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Прошу закрепить за мной тему выпускной квалификационной раб</w:t>
      </w:r>
      <w:r w:rsidRPr="008D3A84">
        <w:rPr>
          <w:rFonts w:ascii="Times New Roman" w:hAnsi="Times New Roman"/>
          <w:bCs/>
          <w:spacing w:val="-2"/>
        </w:rPr>
        <w:t>о</w:t>
      </w:r>
      <w:r w:rsidRPr="008D3A84">
        <w:rPr>
          <w:rFonts w:ascii="Times New Roman" w:hAnsi="Times New Roman"/>
          <w:bCs/>
          <w:spacing w:val="-2"/>
        </w:rPr>
        <w:t>ты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</w:rPr>
      </w:pPr>
    </w:p>
    <w:p w:rsidR="00932CDF" w:rsidRPr="008D3A84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</w:rPr>
      </w:pPr>
    </w:p>
    <w:p w:rsidR="00932CDF" w:rsidRPr="008D3A84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</w:rPr>
      </w:pPr>
    </w:p>
    <w:p w:rsidR="00932CDF" w:rsidRPr="008D3A84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</w:rPr>
      </w:pPr>
    </w:p>
    <w:p w:rsidR="00932CDF" w:rsidRPr="008D3A84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</w:rPr>
      </w:pPr>
    </w:p>
    <w:p w:rsidR="00932CDF" w:rsidRPr="008D3A84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</w:rPr>
      </w:pPr>
    </w:p>
    <w:p w:rsidR="00932CDF" w:rsidRPr="008D3A84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«__»________________20__г.                                   __________________________</w:t>
      </w:r>
    </w:p>
    <w:p w:rsidR="00932CDF" w:rsidRPr="008D3A84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 xml:space="preserve">                                                                                                      Подпись</w:t>
      </w:r>
    </w:p>
    <w:p w:rsidR="00932CDF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</w:rPr>
      </w:pPr>
    </w:p>
    <w:p w:rsidR="00932CDF" w:rsidRPr="008D3A84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</w:rPr>
      </w:pPr>
    </w:p>
    <w:p w:rsidR="00063207" w:rsidRDefault="00063207">
      <w:pPr>
        <w:spacing w:after="0" w:line="240" w:lineRule="auto"/>
        <w:rPr>
          <w:rFonts w:ascii="Times New Roman" w:hAnsi="Times New Roman"/>
          <w:bCs/>
          <w:spacing w:val="-2"/>
        </w:rPr>
      </w:pPr>
      <w:r>
        <w:rPr>
          <w:rFonts w:ascii="Times New Roman" w:hAnsi="Times New Roman"/>
          <w:bCs/>
          <w:spacing w:val="-2"/>
        </w:rPr>
        <w:br w:type="page"/>
      </w: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right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lastRenderedPageBreak/>
        <w:t>Приложение 2</w:t>
      </w:r>
    </w:p>
    <w:p w:rsidR="00932CDF" w:rsidRPr="008D3A84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Министерство образования и науки Республики Бурятия</w:t>
      </w: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 xml:space="preserve">АОУ СПО  РБ </w:t>
      </w:r>
      <w:r>
        <w:rPr>
          <w:rFonts w:ascii="Times New Roman" w:hAnsi="Times New Roman"/>
          <w:bCs/>
          <w:spacing w:val="-2"/>
        </w:rPr>
        <w:t>" Республиканский многоуровневый колледж</w:t>
      </w:r>
      <w:r w:rsidRPr="008D3A84">
        <w:rPr>
          <w:rFonts w:ascii="Times New Roman" w:hAnsi="Times New Roman"/>
          <w:bCs/>
          <w:spacing w:val="-2"/>
        </w:rPr>
        <w:t>"</w:t>
      </w:r>
    </w:p>
    <w:p w:rsidR="00932CDF" w:rsidRPr="008D3A84" w:rsidRDefault="00932CDF" w:rsidP="000F78AC">
      <w:pPr>
        <w:shd w:val="clear" w:color="auto" w:fill="FFFFFF"/>
        <w:tabs>
          <w:tab w:val="left" w:pos="426"/>
        </w:tabs>
        <w:spacing w:after="0" w:line="360" w:lineRule="auto"/>
        <w:ind w:left="5812"/>
        <w:jc w:val="both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УТВЕРЖДАЮ</w:t>
      </w:r>
    </w:p>
    <w:p w:rsidR="00932CDF" w:rsidRPr="008D3A84" w:rsidRDefault="00932CDF" w:rsidP="000F78AC">
      <w:pPr>
        <w:shd w:val="clear" w:color="auto" w:fill="FFFFFF"/>
        <w:tabs>
          <w:tab w:val="left" w:pos="426"/>
        </w:tabs>
        <w:spacing w:after="0" w:line="360" w:lineRule="auto"/>
        <w:ind w:left="5812"/>
        <w:jc w:val="both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Руководитель кафедры</w:t>
      </w:r>
    </w:p>
    <w:p w:rsidR="00932CDF" w:rsidRPr="008D3A84" w:rsidRDefault="00063207" w:rsidP="000F78AC">
      <w:pPr>
        <w:shd w:val="clear" w:color="auto" w:fill="FFFFFF"/>
        <w:tabs>
          <w:tab w:val="left" w:pos="426"/>
          <w:tab w:val="left" w:pos="7395"/>
        </w:tabs>
        <w:spacing w:after="0" w:line="360" w:lineRule="auto"/>
        <w:ind w:left="5812"/>
        <w:jc w:val="both"/>
        <w:rPr>
          <w:rFonts w:ascii="Times New Roman" w:hAnsi="Times New Roman"/>
          <w:bCs/>
          <w:spacing w:val="-2"/>
        </w:rPr>
      </w:pPr>
      <w:r>
        <w:rPr>
          <w:rFonts w:ascii="Times New Roman" w:hAnsi="Times New Roman"/>
          <w:bCs/>
          <w:spacing w:val="-2"/>
        </w:rPr>
        <w:t>«Сервис</w:t>
      </w:r>
      <w:r w:rsidR="00932CDF">
        <w:rPr>
          <w:rFonts w:ascii="Times New Roman" w:hAnsi="Times New Roman"/>
          <w:bCs/>
          <w:spacing w:val="-2"/>
        </w:rPr>
        <w:t>»</w:t>
      </w:r>
    </w:p>
    <w:p w:rsidR="00932CDF" w:rsidRPr="008D3A84" w:rsidRDefault="00932CDF" w:rsidP="000F78AC">
      <w:pPr>
        <w:shd w:val="clear" w:color="auto" w:fill="FFFFFF"/>
        <w:tabs>
          <w:tab w:val="left" w:pos="426"/>
          <w:tab w:val="left" w:pos="7395"/>
        </w:tabs>
        <w:spacing w:after="0" w:line="360" w:lineRule="auto"/>
        <w:ind w:left="5812"/>
        <w:jc w:val="both"/>
        <w:rPr>
          <w:rFonts w:ascii="Times New Roman" w:hAnsi="Times New Roman"/>
          <w:bCs/>
          <w:spacing w:val="-2"/>
        </w:rPr>
      </w:pPr>
      <w:r>
        <w:rPr>
          <w:rFonts w:ascii="Times New Roman" w:hAnsi="Times New Roman"/>
          <w:bCs/>
          <w:spacing w:val="-2"/>
        </w:rPr>
        <w:t>Норбоева М.А.</w:t>
      </w:r>
    </w:p>
    <w:p w:rsidR="00932CDF" w:rsidRPr="008D3A84" w:rsidRDefault="00932CDF" w:rsidP="000F78AC">
      <w:pPr>
        <w:shd w:val="clear" w:color="auto" w:fill="FFFFFF"/>
        <w:tabs>
          <w:tab w:val="left" w:pos="426"/>
          <w:tab w:val="left" w:pos="7395"/>
        </w:tabs>
        <w:spacing w:after="0" w:line="360" w:lineRule="auto"/>
        <w:ind w:left="5812"/>
        <w:jc w:val="both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____________________</w:t>
      </w:r>
    </w:p>
    <w:p w:rsidR="00932CDF" w:rsidRPr="008D3A84" w:rsidRDefault="00932CDF" w:rsidP="000F78AC">
      <w:pPr>
        <w:shd w:val="clear" w:color="auto" w:fill="FFFFFF"/>
        <w:tabs>
          <w:tab w:val="left" w:pos="426"/>
        </w:tabs>
        <w:spacing w:after="0" w:line="360" w:lineRule="auto"/>
        <w:ind w:left="5812"/>
        <w:jc w:val="both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«____»_________ 20__</w:t>
      </w:r>
      <w:r>
        <w:rPr>
          <w:rFonts w:ascii="Times New Roman" w:hAnsi="Times New Roman"/>
          <w:bCs/>
          <w:spacing w:val="-2"/>
        </w:rPr>
        <w:t xml:space="preserve">  г.</w:t>
      </w: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ЗАДАНИЕ НА ВЫПОЛНЕНИЕ ВЫПУСКНОЙ</w:t>
      </w: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КВАЛИФИКАЦИОННОЙ РАБОТЫ</w:t>
      </w: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  <w:sz w:val="28"/>
          <w:szCs w:val="28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Студенту_____________________________________________________</w:t>
      </w: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(фамилия, имя, отчество, группа)</w:t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>Специальность________________________</w:t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>1. Тема выпускной квалификационной работы_________________</w:t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  <w:t>утверждена пр</w:t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>и</w:t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>казом по "РМК"  №</w:t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  <w:t>от «___»_________200    г.</w:t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>2. Срок сдачи студентом законченной работы________</w:t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>3. Перечень подлежащих разработке вопросов и общее направление раб</w:t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>о</w:t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>ты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>(указать узловые вопросы плана и конечную цель выпускной квалификационной работы)</w:t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 xml:space="preserve"> 4. Контрольный график выполнения отдельных этапов и разделов выпускной квалификацио</w:t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>н</w:t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>ной работы:</w:t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 xml:space="preserve"> а) изучение литературных источников, разработка уточненного развернутого плана, опред</w:t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>е</w:t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>ление целевой функции сбора фактического материала</w:t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>б) разработка и написание вводной части</w:t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>в) разработка и написание теоретической части работы</w:t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>г) разработка и написание остальных разделов, включая приложения и библи</w:t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>о</w:t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>графию</w:t>
      </w:r>
    </w:p>
    <w:p w:rsid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>д) сдача работы научному руководителю</w:t>
      </w:r>
    </w:p>
    <w:p w:rsid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>5. Объем работы</w:t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  <w:t xml:space="preserve"> </w:t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lastRenderedPageBreak/>
        <w:t>6. Перечень иллюстративного материала, прилагаемого к работе</w:t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>(таблицы, схемы, рисунки, графики)</w:t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>7. Рекомендуемые места прохождения практики и сбора фактического материала</w:t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>8. Консультанты по смежным вопросам работы</w:t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>(указать фамилию, имя, отчество и по каким вопросам)</w:t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>9. Дата выдачи задания</w:t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>Научный руководитель:</w:t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  <w:t xml:space="preserve"> __________________________________ (подпись)</w:t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  <w:r w:rsidRPr="00063207">
        <w:rPr>
          <w:rFonts w:ascii="Times New Roman" w:hAnsi="Times New Roman"/>
          <w:bCs/>
          <w:spacing w:val="-2"/>
          <w:sz w:val="24"/>
          <w:szCs w:val="24"/>
        </w:rPr>
        <w:tab/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>Задание принял к исполнению: ________________________________</w:t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63207">
        <w:rPr>
          <w:rFonts w:ascii="Times New Roman" w:hAnsi="Times New Roman"/>
          <w:bCs/>
          <w:spacing w:val="-2"/>
          <w:sz w:val="24"/>
          <w:szCs w:val="24"/>
        </w:rPr>
        <w:t xml:space="preserve">                                                                                           (подпись студента и дата)</w:t>
      </w: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:rsidR="00932CDF" w:rsidRPr="00063207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:rsidR="00932CDF" w:rsidRPr="00063207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:rsidR="00932CDF" w:rsidRPr="00063207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32CDF" w:rsidRPr="00063207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</w:rPr>
      </w:pPr>
    </w:p>
    <w:p w:rsidR="00932CDF" w:rsidRPr="008D3A84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</w:rPr>
      </w:pPr>
    </w:p>
    <w:p w:rsidR="000F78AC" w:rsidRDefault="000F78AC">
      <w:pPr>
        <w:spacing w:after="0" w:line="240" w:lineRule="auto"/>
        <w:rPr>
          <w:rFonts w:ascii="Times New Roman" w:hAnsi="Times New Roman"/>
          <w:bCs/>
          <w:spacing w:val="-2"/>
        </w:rPr>
      </w:pPr>
      <w:r>
        <w:rPr>
          <w:rFonts w:ascii="Times New Roman" w:hAnsi="Times New Roman"/>
          <w:bCs/>
          <w:spacing w:val="-2"/>
        </w:rPr>
        <w:br w:type="page"/>
      </w:r>
    </w:p>
    <w:p w:rsidR="00932CDF" w:rsidRPr="00932CD6" w:rsidRDefault="00932CDF" w:rsidP="00063207">
      <w:pPr>
        <w:tabs>
          <w:tab w:val="left" w:pos="426"/>
          <w:tab w:val="left" w:pos="525"/>
        </w:tabs>
        <w:spacing w:after="0" w:line="360" w:lineRule="auto"/>
        <w:jc w:val="right"/>
        <w:rPr>
          <w:rFonts w:ascii="Times New Roman" w:hAnsi="Times New Roman"/>
        </w:rPr>
      </w:pPr>
      <w:r w:rsidRPr="008D3A84">
        <w:rPr>
          <w:rFonts w:ascii="Times New Roman" w:hAnsi="Times New Roman"/>
          <w:bCs/>
          <w:spacing w:val="-2"/>
        </w:rPr>
        <w:lastRenderedPageBreak/>
        <w:t>Приложение 3</w:t>
      </w: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ind w:left="6096"/>
        <w:jc w:val="both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Утверждаю</w:t>
      </w: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ind w:left="6096"/>
        <w:jc w:val="both"/>
        <w:rPr>
          <w:rFonts w:ascii="Times New Roman" w:hAnsi="Times New Roman"/>
          <w:bCs/>
          <w:spacing w:val="-2"/>
        </w:rPr>
      </w:pPr>
      <w:r>
        <w:rPr>
          <w:rFonts w:ascii="Times New Roman" w:hAnsi="Times New Roman"/>
          <w:bCs/>
          <w:spacing w:val="-2"/>
        </w:rPr>
        <w:t>Директор АОУ СПО  РБ "РМК</w:t>
      </w:r>
      <w:r w:rsidRPr="008D3A84">
        <w:rPr>
          <w:rFonts w:ascii="Times New Roman" w:hAnsi="Times New Roman"/>
          <w:bCs/>
          <w:spacing w:val="-2"/>
        </w:rPr>
        <w:t xml:space="preserve">" </w:t>
      </w: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ind w:left="6096"/>
        <w:jc w:val="both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 xml:space="preserve">______________С.Б. Перинов     </w:t>
      </w:r>
    </w:p>
    <w:p w:rsidR="00932CDF" w:rsidRPr="008D3A84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КАЛЕНДАРНЫЙ ГРАФИК</w:t>
      </w: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выполнения выпускной квалификационной работы (ВКР)</w:t>
      </w: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>
        <w:rPr>
          <w:rFonts w:ascii="Times New Roman" w:hAnsi="Times New Roman"/>
          <w:bCs/>
          <w:spacing w:val="-2"/>
          <w:sz w:val="28"/>
          <w:szCs w:val="28"/>
        </w:rPr>
        <w:t>студентам «РМК»</w:t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 xml:space="preserve"> всех специальностей</w:t>
      </w:r>
    </w:p>
    <w:p w:rsidR="00932CDF" w:rsidRPr="00425D13" w:rsidRDefault="000F78AC" w:rsidP="00063207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>
        <w:rPr>
          <w:rFonts w:ascii="Times New Roman" w:hAnsi="Times New Roman"/>
          <w:bCs/>
          <w:spacing w:val="-2"/>
          <w:sz w:val="28"/>
          <w:szCs w:val="28"/>
        </w:rPr>
        <w:t xml:space="preserve">на 2013 </w:t>
      </w:r>
      <w:r w:rsidR="00932CDF">
        <w:rPr>
          <w:rFonts w:ascii="Times New Roman" w:hAnsi="Times New Roman"/>
          <w:bCs/>
          <w:spacing w:val="-2"/>
          <w:sz w:val="28"/>
          <w:szCs w:val="28"/>
        </w:rPr>
        <w:t>/2014</w:t>
      </w:r>
      <w:r w:rsidR="00932CDF" w:rsidRPr="008D3A84">
        <w:rPr>
          <w:rFonts w:ascii="Times New Roman" w:hAnsi="Times New Roman"/>
          <w:bCs/>
          <w:spacing w:val="-2"/>
          <w:sz w:val="28"/>
          <w:szCs w:val="28"/>
        </w:rPr>
        <w:t xml:space="preserve">   уч. год</w:t>
      </w:r>
    </w:p>
    <w:tbl>
      <w:tblPr>
        <w:tblpPr w:leftFromText="180" w:rightFromText="180" w:vertAnchor="text" w:horzAnchor="margin" w:tblpXSpec="right" w:tblpY="350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6495"/>
        <w:gridCol w:w="1727"/>
      </w:tblGrid>
      <w:tr w:rsidR="00932CDF" w:rsidRPr="0035689F" w:rsidTr="000F78AC">
        <w:tc>
          <w:tcPr>
            <w:tcW w:w="675" w:type="dxa"/>
          </w:tcPr>
          <w:p w:rsidR="00932CDF" w:rsidRPr="0035689F" w:rsidRDefault="00932CDF" w:rsidP="000F78AC">
            <w:pPr>
              <w:shd w:val="clear" w:color="auto" w:fill="FFFFFF"/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№</w:t>
            </w:r>
          </w:p>
        </w:tc>
        <w:tc>
          <w:tcPr>
            <w:tcW w:w="6495" w:type="dxa"/>
          </w:tcPr>
          <w:p w:rsidR="00932CDF" w:rsidRPr="0035689F" w:rsidRDefault="00932CDF" w:rsidP="000F78AC">
            <w:pPr>
              <w:shd w:val="clear" w:color="auto" w:fill="FFFFFF"/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Наименование работ</w:t>
            </w:r>
          </w:p>
        </w:tc>
        <w:tc>
          <w:tcPr>
            <w:tcW w:w="1727" w:type="dxa"/>
          </w:tcPr>
          <w:p w:rsidR="00932CDF" w:rsidRPr="0035689F" w:rsidRDefault="00932CDF" w:rsidP="000F78AC">
            <w:pPr>
              <w:shd w:val="clear" w:color="auto" w:fill="FFFFFF"/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Сроки выпо</w:t>
            </w:r>
            <w:r w:rsidRPr="0035689F">
              <w:rPr>
                <w:rFonts w:ascii="Times New Roman" w:hAnsi="Times New Roman"/>
                <w:bCs/>
                <w:spacing w:val="-2"/>
              </w:rPr>
              <w:t>л</w:t>
            </w:r>
            <w:r w:rsidRPr="0035689F">
              <w:rPr>
                <w:rFonts w:ascii="Times New Roman" w:hAnsi="Times New Roman"/>
                <w:bCs/>
                <w:spacing w:val="-2"/>
              </w:rPr>
              <w:t>нения</w:t>
            </w:r>
          </w:p>
        </w:tc>
      </w:tr>
      <w:tr w:rsidR="00932CDF" w:rsidRPr="0035689F" w:rsidTr="000F78AC">
        <w:tc>
          <w:tcPr>
            <w:tcW w:w="67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1</w:t>
            </w:r>
          </w:p>
        </w:tc>
        <w:tc>
          <w:tcPr>
            <w:tcW w:w="649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Выбор и утверждение темы.</w:t>
            </w:r>
          </w:p>
        </w:tc>
        <w:tc>
          <w:tcPr>
            <w:tcW w:w="1727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932CDF" w:rsidRPr="0035689F" w:rsidTr="000F78AC">
        <w:tc>
          <w:tcPr>
            <w:tcW w:w="67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2</w:t>
            </w:r>
          </w:p>
        </w:tc>
        <w:tc>
          <w:tcPr>
            <w:tcW w:w="649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Составление плана ВКР, согласование с научным руководит</w:t>
            </w:r>
            <w:r w:rsidRPr="0035689F">
              <w:rPr>
                <w:rFonts w:ascii="Times New Roman" w:hAnsi="Times New Roman"/>
                <w:bCs/>
                <w:spacing w:val="-2"/>
              </w:rPr>
              <w:t>е</w:t>
            </w:r>
            <w:r w:rsidRPr="0035689F">
              <w:rPr>
                <w:rFonts w:ascii="Times New Roman" w:hAnsi="Times New Roman"/>
                <w:bCs/>
                <w:spacing w:val="-2"/>
              </w:rPr>
              <w:t>лем с последующим утверждением. Выдача задания.</w:t>
            </w:r>
          </w:p>
        </w:tc>
        <w:tc>
          <w:tcPr>
            <w:tcW w:w="1727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932CDF" w:rsidRPr="0035689F" w:rsidTr="000F78AC">
        <w:tc>
          <w:tcPr>
            <w:tcW w:w="67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3</w:t>
            </w:r>
          </w:p>
        </w:tc>
        <w:tc>
          <w:tcPr>
            <w:tcW w:w="649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Изучение литературы, законодательных актов, инструктивных и нормативных документов, положений и разработок для н</w:t>
            </w:r>
            <w:r w:rsidRPr="0035689F">
              <w:rPr>
                <w:rFonts w:ascii="Times New Roman" w:hAnsi="Times New Roman"/>
                <w:bCs/>
                <w:spacing w:val="-2"/>
              </w:rPr>
              <w:t>а</w:t>
            </w:r>
            <w:r w:rsidRPr="0035689F">
              <w:rPr>
                <w:rFonts w:ascii="Times New Roman" w:hAnsi="Times New Roman"/>
                <w:bCs/>
                <w:spacing w:val="-2"/>
              </w:rPr>
              <w:t>писания теоретических разделов.</w:t>
            </w:r>
          </w:p>
        </w:tc>
        <w:tc>
          <w:tcPr>
            <w:tcW w:w="1727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932CDF" w:rsidRPr="0035689F" w:rsidTr="000F78AC">
        <w:tc>
          <w:tcPr>
            <w:tcW w:w="67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4</w:t>
            </w:r>
          </w:p>
        </w:tc>
        <w:tc>
          <w:tcPr>
            <w:tcW w:w="649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Написание введения и первой главы.</w:t>
            </w:r>
          </w:p>
        </w:tc>
        <w:tc>
          <w:tcPr>
            <w:tcW w:w="1727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932CDF" w:rsidRPr="0035689F" w:rsidTr="000F78AC">
        <w:tc>
          <w:tcPr>
            <w:tcW w:w="67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5</w:t>
            </w:r>
          </w:p>
        </w:tc>
        <w:tc>
          <w:tcPr>
            <w:tcW w:w="649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Контрольная явка к руководителю ВКР</w:t>
            </w:r>
          </w:p>
        </w:tc>
        <w:tc>
          <w:tcPr>
            <w:tcW w:w="1727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932CDF" w:rsidRPr="0035689F" w:rsidTr="000F78AC">
        <w:tc>
          <w:tcPr>
            <w:tcW w:w="67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6</w:t>
            </w:r>
          </w:p>
        </w:tc>
        <w:tc>
          <w:tcPr>
            <w:tcW w:w="649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Изучение практических материалов, обследование, их анализ, о</w:t>
            </w:r>
            <w:r w:rsidRPr="0035689F">
              <w:rPr>
                <w:rFonts w:ascii="Times New Roman" w:hAnsi="Times New Roman"/>
                <w:bCs/>
                <w:spacing w:val="-2"/>
              </w:rPr>
              <w:t>б</w:t>
            </w:r>
            <w:r w:rsidRPr="0035689F">
              <w:rPr>
                <w:rFonts w:ascii="Times New Roman" w:hAnsi="Times New Roman"/>
                <w:bCs/>
                <w:spacing w:val="-2"/>
              </w:rPr>
              <w:t>работка и систематизация. Написание последующих глав работы.</w:t>
            </w:r>
          </w:p>
        </w:tc>
        <w:tc>
          <w:tcPr>
            <w:tcW w:w="1727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932CDF" w:rsidRPr="0035689F" w:rsidTr="000F78AC">
        <w:tc>
          <w:tcPr>
            <w:tcW w:w="67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7</w:t>
            </w:r>
          </w:p>
        </w:tc>
        <w:tc>
          <w:tcPr>
            <w:tcW w:w="649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Контрольная явка к руководителю ВКР</w:t>
            </w:r>
          </w:p>
        </w:tc>
        <w:tc>
          <w:tcPr>
            <w:tcW w:w="1727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932CDF" w:rsidRPr="0035689F" w:rsidTr="000F78AC">
        <w:tc>
          <w:tcPr>
            <w:tcW w:w="67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8</w:t>
            </w:r>
          </w:p>
        </w:tc>
        <w:tc>
          <w:tcPr>
            <w:tcW w:w="649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Написание окончательного варианта ВКР с разработкой рекоме</w:t>
            </w:r>
            <w:r w:rsidRPr="0035689F">
              <w:rPr>
                <w:rFonts w:ascii="Times New Roman" w:hAnsi="Times New Roman"/>
                <w:bCs/>
                <w:spacing w:val="-2"/>
              </w:rPr>
              <w:t>н</w:t>
            </w:r>
            <w:r w:rsidRPr="0035689F">
              <w:rPr>
                <w:rFonts w:ascii="Times New Roman" w:hAnsi="Times New Roman"/>
                <w:bCs/>
                <w:spacing w:val="-2"/>
              </w:rPr>
              <w:t>даций.</w:t>
            </w:r>
          </w:p>
        </w:tc>
        <w:tc>
          <w:tcPr>
            <w:tcW w:w="1727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932CDF" w:rsidRPr="0035689F" w:rsidTr="000F78AC">
        <w:tc>
          <w:tcPr>
            <w:tcW w:w="67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9</w:t>
            </w:r>
          </w:p>
        </w:tc>
        <w:tc>
          <w:tcPr>
            <w:tcW w:w="649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Обсуждение работы в организации, подготовка отзывов о практ</w:t>
            </w:r>
            <w:r w:rsidRPr="0035689F">
              <w:rPr>
                <w:rFonts w:ascii="Times New Roman" w:hAnsi="Times New Roman"/>
                <w:bCs/>
                <w:spacing w:val="-2"/>
              </w:rPr>
              <w:t>и</w:t>
            </w:r>
            <w:r w:rsidRPr="0035689F">
              <w:rPr>
                <w:rFonts w:ascii="Times New Roman" w:hAnsi="Times New Roman"/>
                <w:bCs/>
                <w:spacing w:val="-2"/>
              </w:rPr>
              <w:t>ческой ценности и возможности внедрения результатов</w:t>
            </w:r>
          </w:p>
        </w:tc>
        <w:tc>
          <w:tcPr>
            <w:tcW w:w="1727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932CDF" w:rsidRPr="0035689F" w:rsidTr="000F78AC">
        <w:tc>
          <w:tcPr>
            <w:tcW w:w="67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10</w:t>
            </w:r>
          </w:p>
        </w:tc>
        <w:tc>
          <w:tcPr>
            <w:tcW w:w="649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Контрольная явка к руководителю ВКР</w:t>
            </w:r>
          </w:p>
        </w:tc>
        <w:tc>
          <w:tcPr>
            <w:tcW w:w="1727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932CDF" w:rsidRPr="0035689F" w:rsidTr="000F78AC">
        <w:tc>
          <w:tcPr>
            <w:tcW w:w="67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11</w:t>
            </w:r>
          </w:p>
        </w:tc>
        <w:tc>
          <w:tcPr>
            <w:tcW w:w="649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Установление отмеченных руководителем недостатков и оформл</w:t>
            </w:r>
            <w:r w:rsidRPr="0035689F">
              <w:rPr>
                <w:rFonts w:ascii="Times New Roman" w:hAnsi="Times New Roman"/>
                <w:bCs/>
                <w:spacing w:val="-2"/>
              </w:rPr>
              <w:t>е</w:t>
            </w:r>
            <w:r w:rsidRPr="0035689F">
              <w:rPr>
                <w:rFonts w:ascii="Times New Roman" w:hAnsi="Times New Roman"/>
                <w:bCs/>
                <w:spacing w:val="-2"/>
              </w:rPr>
              <w:t>ние ВКР в окончательном варианте</w:t>
            </w:r>
          </w:p>
        </w:tc>
        <w:tc>
          <w:tcPr>
            <w:tcW w:w="1727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932CDF" w:rsidRPr="0035689F" w:rsidTr="000F78AC">
        <w:tc>
          <w:tcPr>
            <w:tcW w:w="67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12</w:t>
            </w:r>
          </w:p>
        </w:tc>
        <w:tc>
          <w:tcPr>
            <w:tcW w:w="649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Представление работы</w:t>
            </w:r>
          </w:p>
        </w:tc>
        <w:tc>
          <w:tcPr>
            <w:tcW w:w="1727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932CDF" w:rsidRPr="0035689F" w:rsidTr="000F78AC">
        <w:tc>
          <w:tcPr>
            <w:tcW w:w="67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13</w:t>
            </w:r>
          </w:p>
        </w:tc>
        <w:tc>
          <w:tcPr>
            <w:tcW w:w="6495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Предварительная защита ВКР</w:t>
            </w:r>
          </w:p>
        </w:tc>
        <w:tc>
          <w:tcPr>
            <w:tcW w:w="1727" w:type="dxa"/>
          </w:tcPr>
          <w:p w:rsidR="00932CDF" w:rsidRPr="0035689F" w:rsidRDefault="00932CDF" w:rsidP="00063207">
            <w:pPr>
              <w:shd w:val="clear" w:color="auto" w:fill="FFFFFF"/>
              <w:tabs>
                <w:tab w:val="left" w:pos="426"/>
              </w:tabs>
              <w:spacing w:after="0" w:line="360" w:lineRule="auto"/>
              <w:rPr>
                <w:rFonts w:ascii="Times New Roman" w:hAnsi="Times New Roman"/>
                <w:bCs/>
                <w:spacing w:val="-2"/>
              </w:rPr>
            </w:pPr>
          </w:p>
        </w:tc>
      </w:tr>
    </w:tbl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hAnsi="Times New Roman"/>
          <w:bCs/>
          <w:spacing w:val="-2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</w:rPr>
      </w:pPr>
    </w:p>
    <w:p w:rsidR="00A64C62" w:rsidRDefault="00A64C62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A64C62" w:rsidRDefault="00A64C62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A64C62" w:rsidRDefault="00A64C62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063207" w:rsidRDefault="0006320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br w:type="page"/>
      </w:r>
    </w:p>
    <w:p w:rsidR="00063207" w:rsidRDefault="00932CDF" w:rsidP="0006320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lastRenderedPageBreak/>
        <w:t xml:space="preserve">МИНИСТЕРСТВО ОБРАЗОВАНИЯ И НАУКИ РЕСПУБЛИКИ БУРЯТИЯ </w:t>
      </w:r>
    </w:p>
    <w:p w:rsidR="00063207" w:rsidRDefault="00932CDF" w:rsidP="0006320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АВТОНОМНОЕ ОБРАЗОВАТЕЛЬНОЕ УЧРЕЖДЕНИЕ СРЕДНЕГО </w:t>
      </w:r>
    </w:p>
    <w:p w:rsidR="00063207" w:rsidRDefault="00932CDF" w:rsidP="0006320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ПРОФЕССИОНАЛЬНОГО ОБРАЗОВАНИЯ РЕСПУБЛИКИ БУРЯТИЯ </w:t>
      </w:r>
    </w:p>
    <w:p w:rsidR="00932CDF" w:rsidRPr="008D3A84" w:rsidRDefault="00932CDF" w:rsidP="0006320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«РЕСПУ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Б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ЛИКАНСКИЙ МНОГОУРОВНЕВЫЙ КОЛЕДЖ»</w:t>
      </w:r>
    </w:p>
    <w:p w:rsidR="00932CDF" w:rsidRDefault="00932CDF" w:rsidP="0006320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>ДОПУЩЕН К ЗАЩИТЕ:</w:t>
      </w: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                                                   </w:t>
      </w:r>
      <w:r w:rsidR="0006320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               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З</w:t>
      </w: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ам. директора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по УР</w:t>
      </w:r>
    </w:p>
    <w:p w:rsidR="00063207" w:rsidRPr="008D3A84" w:rsidRDefault="00063207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</w:t>
      </w: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И.А.Перфильева     </w:t>
      </w:r>
    </w:p>
    <w:p w:rsidR="00932CDF" w:rsidRPr="00932CD6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                   ______</w:t>
      </w: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06320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                                            </w:t>
      </w:r>
    </w:p>
    <w:p w:rsidR="00932CDF" w:rsidRPr="008D3A84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eastAsia="en-US"/>
        </w:rPr>
      </w:pPr>
      <w:r w:rsidRPr="008D3A84">
        <w:rPr>
          <w:rFonts w:ascii="Times New Roman" w:hAnsi="Times New Roman"/>
          <w:color w:val="000000"/>
          <w:lang w:eastAsia="en-US"/>
        </w:rPr>
        <w:t xml:space="preserve">                                                                                                  </w:t>
      </w:r>
      <w:r w:rsidR="00063207">
        <w:rPr>
          <w:rFonts w:ascii="Times New Roman" w:hAnsi="Times New Roman"/>
          <w:color w:val="000000"/>
          <w:lang w:eastAsia="en-US"/>
        </w:rPr>
        <w:t xml:space="preserve">                          </w:t>
      </w:r>
      <w:r>
        <w:rPr>
          <w:rFonts w:ascii="Times New Roman" w:hAnsi="Times New Roman"/>
          <w:color w:val="000000"/>
          <w:lang w:eastAsia="en-US"/>
        </w:rPr>
        <w:t xml:space="preserve"> «__» _______________ 2014</w:t>
      </w:r>
      <w:r w:rsidRPr="008D3A84">
        <w:rPr>
          <w:rFonts w:ascii="Times New Roman" w:hAnsi="Times New Roman"/>
          <w:color w:val="000000"/>
          <w:lang w:eastAsia="en-US"/>
        </w:rPr>
        <w:t xml:space="preserve">                                                                                  </w:t>
      </w:r>
    </w:p>
    <w:p w:rsidR="00932CDF" w:rsidRPr="008D3A84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eastAsia="en-US"/>
        </w:rPr>
      </w:pPr>
    </w:p>
    <w:p w:rsidR="00932CDF" w:rsidRPr="008D3A84" w:rsidRDefault="00932CDF" w:rsidP="0006320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lang w:eastAsia="en-US"/>
        </w:rPr>
      </w:pPr>
      <w:r w:rsidRPr="008D3A84">
        <w:rPr>
          <w:rFonts w:ascii="Times New Roman" w:hAnsi="Times New Roman"/>
          <w:b/>
          <w:bCs/>
          <w:color w:val="000000"/>
          <w:lang w:eastAsia="en-US"/>
        </w:rPr>
        <w:t>ДИПЛОМНЫЙ ПРОЕКТ</w:t>
      </w:r>
    </w:p>
    <w:p w:rsidR="00063207" w:rsidRDefault="00932CDF" w:rsidP="0006320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>Тема: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A64C62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Разработать и выполнить фешн макияж с элементами фейс-арт и </w:t>
      </w:r>
    </w:p>
    <w:p w:rsidR="00932CDF" w:rsidRPr="005365C4" w:rsidRDefault="00A64C62" w:rsidP="0006320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>б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>о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>ди-арта</w:t>
      </w:r>
    </w:p>
    <w:p w:rsidR="00932CDF" w:rsidRPr="008D3A84" w:rsidRDefault="00A64C62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УДП.100109.                           103</w:t>
      </w:r>
      <w:r w:rsidR="00932CDF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А         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1557</w:t>
      </w:r>
      <w:r w:rsidR="00932CDF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                    2014</w:t>
      </w:r>
    </w:p>
    <w:p w:rsidR="00932CDF" w:rsidRPr="008D3A84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>Код специальности               группа      порядковый номер                   год</w:t>
      </w:r>
    </w:p>
    <w:p w:rsidR="00932CDF" w:rsidRPr="008D3A84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>Разработал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: </w:t>
      </w:r>
    </w:p>
    <w:p w:rsidR="00932CDF" w:rsidRPr="008D3A84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932CDF" w:rsidRPr="008D3A84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Решение ГАК__________________   </w:t>
      </w:r>
    </w:p>
    <w:p w:rsidR="00932CDF" w:rsidRPr="008D3A84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                         Оценка                     Руководитель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: </w:t>
      </w:r>
      <w:r w:rsidR="00A64C62">
        <w:rPr>
          <w:rFonts w:ascii="Times New Roman" w:hAnsi="Times New Roman"/>
          <w:color w:val="000000"/>
          <w:sz w:val="28"/>
          <w:szCs w:val="28"/>
          <w:lang w:eastAsia="en-US"/>
        </w:rPr>
        <w:t>Тапхарова И.Б.</w:t>
      </w:r>
    </w:p>
    <w:p w:rsidR="00932CDF" w:rsidRPr="008D3A84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Протокол ГАК                                                                    </w:t>
      </w:r>
    </w:p>
    <w:p w:rsidR="00932CDF" w:rsidRPr="008D3A84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>№_______________                                  ______________________________</w:t>
      </w:r>
    </w:p>
    <w:p w:rsidR="00932CDF" w:rsidRPr="008D3A84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«______»________________2014</w:t>
      </w:r>
      <w:r w:rsidR="000F78AC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>г.</w:t>
      </w:r>
    </w:p>
    <w:p w:rsidR="00932CDF" w:rsidRPr="00932CD6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Подпись секретаря ГАК                    </w:t>
      </w: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0F78AC" w:rsidRDefault="000F78AC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0F78AC" w:rsidRDefault="000F78AC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0F78AC" w:rsidRPr="008D3A84" w:rsidRDefault="000F78AC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932CDF" w:rsidRPr="008D3A84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932CDF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>Улан-Удэ</w:t>
      </w:r>
    </w:p>
    <w:p w:rsidR="00932CDF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2014</w:t>
      </w:r>
    </w:p>
    <w:p w:rsidR="00932CDF" w:rsidRDefault="000F78AC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</w:t>
      </w:r>
      <w:r w:rsidR="00932CDF" w:rsidRPr="005365C4">
        <w:rPr>
          <w:rFonts w:ascii="Times New Roman" w:hAnsi="Times New Roman"/>
          <w:sz w:val="28"/>
          <w:szCs w:val="28"/>
        </w:rPr>
        <w:t>ата защиты: ________________</w:t>
      </w:r>
    </w:p>
    <w:p w:rsidR="00932CDF" w:rsidRPr="005365C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32CDF" w:rsidRPr="005365C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65C4">
        <w:rPr>
          <w:rFonts w:ascii="Times New Roman" w:hAnsi="Times New Roman"/>
          <w:sz w:val="28"/>
          <w:szCs w:val="28"/>
        </w:rPr>
        <w:t xml:space="preserve">Оценка дипломного проекта </w:t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</w:p>
    <w:p w:rsidR="00932CDF" w:rsidRPr="005365C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32CDF" w:rsidRPr="005365C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65C4">
        <w:rPr>
          <w:rFonts w:ascii="Times New Roman" w:hAnsi="Times New Roman"/>
          <w:sz w:val="28"/>
          <w:szCs w:val="28"/>
        </w:rPr>
        <w:t>Расчетно-пояснительная записка</w:t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</w:rPr>
        <w:t>стр.</w:t>
      </w:r>
    </w:p>
    <w:p w:rsidR="00932CDF" w:rsidRPr="005365C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32CDF" w:rsidRPr="005365C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65C4">
        <w:rPr>
          <w:rFonts w:ascii="Times New Roman" w:hAnsi="Times New Roman"/>
          <w:sz w:val="28"/>
          <w:szCs w:val="28"/>
        </w:rPr>
        <w:t>Количество таблиц с приложениями</w:t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</w:rPr>
        <w:t>стр.</w:t>
      </w:r>
    </w:p>
    <w:p w:rsidR="00932CDF" w:rsidRPr="005365C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32CDF" w:rsidRPr="005365C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65C4">
        <w:rPr>
          <w:rFonts w:ascii="Times New Roman" w:hAnsi="Times New Roman"/>
          <w:sz w:val="28"/>
          <w:szCs w:val="28"/>
        </w:rPr>
        <w:t xml:space="preserve">Графические и иллюстративные материалы на </w:t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  <w:t xml:space="preserve">     </w:t>
      </w:r>
      <w:r w:rsidRPr="005365C4">
        <w:rPr>
          <w:rFonts w:ascii="Times New Roman" w:hAnsi="Times New Roman"/>
          <w:sz w:val="28"/>
          <w:szCs w:val="28"/>
        </w:rPr>
        <w:t>листах</w:t>
      </w: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932CDF" w:rsidRPr="008D3A84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0F78AC" w:rsidRDefault="000F78AC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0F78AC" w:rsidRDefault="000F78AC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932CDF" w:rsidRPr="008D3A84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Cs/>
          <w:color w:val="000000"/>
          <w:lang w:eastAsia="en-US"/>
        </w:rPr>
      </w:pPr>
      <w:r w:rsidRPr="008D3A84">
        <w:rPr>
          <w:rFonts w:ascii="Times New Roman" w:hAnsi="Times New Roman"/>
          <w:bCs/>
          <w:color w:val="000000"/>
          <w:lang w:eastAsia="en-US"/>
        </w:rPr>
        <w:lastRenderedPageBreak/>
        <w:t>Приложение 5</w:t>
      </w:r>
    </w:p>
    <w:p w:rsidR="00932CDF" w:rsidRPr="008D3A84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8D3A84">
        <w:rPr>
          <w:rFonts w:ascii="Times New Roman" w:hAnsi="Times New Roman"/>
          <w:bCs/>
          <w:color w:val="000000"/>
          <w:sz w:val="28"/>
          <w:szCs w:val="28"/>
          <w:lang w:eastAsia="en-US"/>
        </w:rPr>
        <w:t>Министерство образования и науки РБ</w:t>
      </w:r>
    </w:p>
    <w:p w:rsidR="00932CDF" w:rsidRPr="008D3A84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8D3A8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АОУ СПО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РБ  «Республ</w:t>
      </w:r>
      <w:r w:rsidR="000F78AC">
        <w:rPr>
          <w:rFonts w:ascii="Times New Roman" w:hAnsi="Times New Roman"/>
          <w:bCs/>
          <w:color w:val="000000"/>
          <w:sz w:val="28"/>
          <w:szCs w:val="28"/>
          <w:lang w:eastAsia="en-US"/>
        </w:rPr>
        <w:t>иканский многоуровневый колледж</w:t>
      </w:r>
      <w:r w:rsidRPr="008D3A84">
        <w:rPr>
          <w:rFonts w:ascii="Times New Roman" w:hAnsi="Times New Roman"/>
          <w:bCs/>
          <w:color w:val="000000"/>
          <w:sz w:val="28"/>
          <w:szCs w:val="28"/>
          <w:lang w:eastAsia="en-US"/>
        </w:rPr>
        <w:t>»</w:t>
      </w:r>
    </w:p>
    <w:p w:rsidR="00932CDF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932CDF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932CDF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0F78AC" w:rsidRDefault="000F78AC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0F78AC" w:rsidRDefault="000F78AC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0F78AC" w:rsidRDefault="000F78AC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0F78AC" w:rsidRDefault="000F78AC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0F78AC" w:rsidRDefault="000F78AC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932CDF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932CDF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932CDF" w:rsidRPr="008D3A84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932CDF" w:rsidRPr="008D3A84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932CDF" w:rsidRPr="0017066E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36"/>
          <w:szCs w:val="36"/>
        </w:rPr>
      </w:pPr>
      <w:r w:rsidRPr="008D3A84">
        <w:rPr>
          <w:rFonts w:ascii="Times New Roman" w:hAnsi="Times New Roman"/>
          <w:b/>
          <w:bCs/>
          <w:color w:val="000000"/>
          <w:sz w:val="36"/>
          <w:szCs w:val="36"/>
          <w:lang w:eastAsia="en-US"/>
        </w:rPr>
        <w:t>ПОЯСНИТЕЛЬНАЯ ЗАПИСКА</w:t>
      </w:r>
    </w:p>
    <w:p w:rsidR="00932CDF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32CDF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32CDF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32CDF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32CDF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32CDF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F78AC" w:rsidRDefault="000F78AC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F78AC" w:rsidRDefault="000F78AC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F78AC" w:rsidRDefault="000F78AC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F78AC" w:rsidRDefault="000F78AC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32CDF" w:rsidRPr="008D3A84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32CDF" w:rsidRPr="008D3A84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32CDF" w:rsidRPr="008D3A84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D3A84">
        <w:rPr>
          <w:rFonts w:ascii="Times New Roman" w:hAnsi="Times New Roman"/>
          <w:color w:val="000000"/>
          <w:sz w:val="28"/>
          <w:szCs w:val="28"/>
        </w:rPr>
        <w:t>Улан-Удэ</w:t>
      </w:r>
    </w:p>
    <w:p w:rsidR="00932CDF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20___</w:t>
      </w:r>
    </w:p>
    <w:p w:rsidR="00E514AD" w:rsidRPr="00E514AD" w:rsidRDefault="00E514AD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514AD">
        <w:rPr>
          <w:rFonts w:ascii="Times New Roman" w:hAnsi="Times New Roman"/>
          <w:spacing w:val="-3"/>
          <w:sz w:val="24"/>
          <w:szCs w:val="24"/>
        </w:rPr>
        <w:lastRenderedPageBreak/>
        <w:t>Содержание</w:t>
      </w:r>
    </w:p>
    <w:p w:rsidR="00E514AD" w:rsidRPr="00E514AD" w:rsidRDefault="00E514AD" w:rsidP="00BF7337">
      <w:pPr>
        <w:shd w:val="clear" w:color="auto" w:fill="FFFFFF"/>
        <w:tabs>
          <w:tab w:val="left" w:pos="426"/>
          <w:tab w:val="left" w:leader="dot" w:pos="8501"/>
          <w:tab w:val="right" w:pos="904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514AD">
        <w:rPr>
          <w:rFonts w:ascii="Times New Roman" w:hAnsi="Times New Roman"/>
          <w:spacing w:val="-1"/>
          <w:sz w:val="24"/>
          <w:szCs w:val="24"/>
        </w:rPr>
        <w:t>Введение</w:t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z w:val="24"/>
          <w:szCs w:val="24"/>
        </w:rPr>
        <w:tab/>
        <w:t>3</w:t>
      </w:r>
    </w:p>
    <w:p w:rsidR="00E514AD" w:rsidRPr="00E514AD" w:rsidRDefault="00E514AD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514AD">
        <w:rPr>
          <w:rFonts w:ascii="Times New Roman" w:hAnsi="Times New Roman"/>
          <w:sz w:val="24"/>
          <w:szCs w:val="24"/>
        </w:rPr>
        <w:t xml:space="preserve">Глава </w:t>
      </w:r>
      <w:r w:rsidRPr="00E514AD">
        <w:rPr>
          <w:rFonts w:ascii="Times New Roman" w:hAnsi="Times New Roman"/>
          <w:sz w:val="24"/>
          <w:szCs w:val="24"/>
          <w:lang w:val="en-US"/>
        </w:rPr>
        <w:t>I</w:t>
      </w:r>
      <w:r w:rsidRPr="00E514AD">
        <w:rPr>
          <w:rFonts w:ascii="Times New Roman" w:hAnsi="Times New Roman"/>
          <w:sz w:val="24"/>
          <w:szCs w:val="24"/>
        </w:rPr>
        <w:t>. Направление моды в визажном искусстве</w:t>
      </w:r>
    </w:p>
    <w:p w:rsidR="00E514AD" w:rsidRPr="00E514AD" w:rsidRDefault="00E514AD" w:rsidP="00BF7337">
      <w:pPr>
        <w:widowControl w:val="0"/>
        <w:numPr>
          <w:ilvl w:val="0"/>
          <w:numId w:val="23"/>
        </w:numPr>
        <w:shd w:val="clear" w:color="auto" w:fill="FFFFFF"/>
        <w:tabs>
          <w:tab w:val="left" w:pos="426"/>
          <w:tab w:val="left" w:leader="dot" w:pos="8486"/>
          <w:tab w:val="right" w:pos="904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6"/>
          <w:sz w:val="24"/>
          <w:szCs w:val="24"/>
        </w:rPr>
      </w:pPr>
      <w:r w:rsidRPr="00E514AD">
        <w:rPr>
          <w:rFonts w:ascii="Times New Roman" w:hAnsi="Times New Roman"/>
          <w:spacing w:val="-4"/>
          <w:sz w:val="24"/>
          <w:szCs w:val="24"/>
        </w:rPr>
        <w:t>Вечерний макияж</w:t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z w:val="24"/>
          <w:szCs w:val="24"/>
        </w:rPr>
        <w:tab/>
        <w:t>5</w:t>
      </w:r>
    </w:p>
    <w:p w:rsidR="00E514AD" w:rsidRPr="00E514AD" w:rsidRDefault="00E514AD" w:rsidP="00BF7337">
      <w:pPr>
        <w:widowControl w:val="0"/>
        <w:numPr>
          <w:ilvl w:val="0"/>
          <w:numId w:val="23"/>
        </w:numPr>
        <w:shd w:val="clear" w:color="auto" w:fill="FFFFFF"/>
        <w:tabs>
          <w:tab w:val="left" w:pos="426"/>
          <w:tab w:val="left" w:leader="dot" w:pos="8458"/>
          <w:tab w:val="right" w:pos="904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5"/>
          <w:sz w:val="24"/>
          <w:szCs w:val="24"/>
        </w:rPr>
      </w:pPr>
      <w:r w:rsidRPr="00E514AD">
        <w:rPr>
          <w:rFonts w:ascii="Times New Roman" w:hAnsi="Times New Roman"/>
          <w:spacing w:val="-5"/>
          <w:sz w:val="24"/>
          <w:szCs w:val="24"/>
        </w:rPr>
        <w:t>Свадебный макияж</w:t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z w:val="24"/>
          <w:szCs w:val="24"/>
        </w:rPr>
        <w:tab/>
        <w:t>6</w:t>
      </w:r>
    </w:p>
    <w:p w:rsidR="00E514AD" w:rsidRPr="00E514AD" w:rsidRDefault="00E514AD" w:rsidP="00BF7337">
      <w:pPr>
        <w:widowControl w:val="0"/>
        <w:numPr>
          <w:ilvl w:val="0"/>
          <w:numId w:val="23"/>
        </w:numPr>
        <w:shd w:val="clear" w:color="auto" w:fill="FFFFFF"/>
        <w:tabs>
          <w:tab w:val="left" w:pos="426"/>
          <w:tab w:val="left" w:leader="dot" w:pos="8491"/>
          <w:tab w:val="right" w:pos="904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6"/>
          <w:sz w:val="24"/>
          <w:szCs w:val="24"/>
        </w:rPr>
      </w:pPr>
      <w:r w:rsidRPr="00E514AD">
        <w:rPr>
          <w:rFonts w:ascii="Times New Roman" w:hAnsi="Times New Roman"/>
          <w:spacing w:val="-5"/>
          <w:sz w:val="24"/>
          <w:szCs w:val="24"/>
        </w:rPr>
        <w:t>Подиумный макияж</w:t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z w:val="24"/>
          <w:szCs w:val="24"/>
        </w:rPr>
        <w:tab/>
        <w:t>8</w:t>
      </w:r>
    </w:p>
    <w:p w:rsidR="00E514AD" w:rsidRPr="00E514AD" w:rsidRDefault="00E514AD" w:rsidP="00BF7337">
      <w:pPr>
        <w:widowControl w:val="0"/>
        <w:numPr>
          <w:ilvl w:val="0"/>
          <w:numId w:val="23"/>
        </w:numPr>
        <w:shd w:val="clear" w:color="auto" w:fill="FFFFFF"/>
        <w:tabs>
          <w:tab w:val="left" w:pos="426"/>
          <w:tab w:val="left" w:leader="dot" w:pos="8467"/>
          <w:tab w:val="right" w:pos="904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5"/>
          <w:sz w:val="24"/>
          <w:szCs w:val="24"/>
        </w:rPr>
      </w:pPr>
      <w:r w:rsidRPr="00E514AD">
        <w:rPr>
          <w:rFonts w:ascii="Times New Roman" w:hAnsi="Times New Roman"/>
          <w:spacing w:val="-5"/>
          <w:sz w:val="24"/>
          <w:szCs w:val="24"/>
        </w:rPr>
        <w:t>Фантазийный макияж</w:t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z w:val="24"/>
          <w:szCs w:val="24"/>
        </w:rPr>
        <w:tab/>
        <w:t>9</w:t>
      </w:r>
    </w:p>
    <w:p w:rsidR="00E514AD" w:rsidRPr="00E514AD" w:rsidRDefault="00E514AD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514AD">
        <w:rPr>
          <w:rFonts w:ascii="Times New Roman" w:hAnsi="Times New Roman"/>
          <w:sz w:val="24"/>
          <w:szCs w:val="24"/>
        </w:rPr>
        <w:t>Глава П. Создание салонного макияжа в стилевом решении</w:t>
      </w:r>
    </w:p>
    <w:p w:rsidR="00E514AD" w:rsidRPr="00E514AD" w:rsidRDefault="00E514AD" w:rsidP="00BF7337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  <w:tab w:val="left" w:leader="dot" w:pos="8472"/>
          <w:tab w:val="right" w:pos="904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8"/>
          <w:sz w:val="24"/>
          <w:szCs w:val="24"/>
        </w:rPr>
      </w:pPr>
      <w:r w:rsidRPr="00E514AD">
        <w:rPr>
          <w:rFonts w:ascii="Times New Roman" w:hAnsi="Times New Roman"/>
          <w:spacing w:val="-3"/>
          <w:sz w:val="24"/>
          <w:szCs w:val="24"/>
        </w:rPr>
        <w:t>Обоснование выбора макияжа</w:t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pacing w:val="-17"/>
          <w:sz w:val="24"/>
          <w:szCs w:val="24"/>
        </w:rPr>
        <w:t>12</w:t>
      </w:r>
    </w:p>
    <w:p w:rsidR="00E514AD" w:rsidRPr="00E514AD" w:rsidRDefault="00E514AD" w:rsidP="00BF7337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  <w:tab w:val="left" w:leader="dot" w:pos="8501"/>
          <w:tab w:val="right" w:pos="904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7"/>
          <w:sz w:val="24"/>
          <w:szCs w:val="24"/>
        </w:rPr>
      </w:pPr>
      <w:r w:rsidRPr="00E514AD">
        <w:rPr>
          <w:rFonts w:ascii="Times New Roman" w:hAnsi="Times New Roman"/>
          <w:spacing w:val="-1"/>
          <w:sz w:val="24"/>
          <w:szCs w:val="24"/>
        </w:rPr>
        <w:t>Схема макияжа</w:t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pacing w:val="-20"/>
          <w:sz w:val="24"/>
          <w:szCs w:val="24"/>
        </w:rPr>
        <w:t>17</w:t>
      </w:r>
    </w:p>
    <w:p w:rsidR="00E514AD" w:rsidRPr="00E514AD" w:rsidRDefault="00E514AD" w:rsidP="00BF7337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  <w:tab w:val="left" w:leader="dot" w:pos="8477"/>
          <w:tab w:val="right" w:pos="904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8"/>
          <w:sz w:val="24"/>
          <w:szCs w:val="24"/>
        </w:rPr>
      </w:pPr>
      <w:r w:rsidRPr="00E514AD">
        <w:rPr>
          <w:rFonts w:ascii="Times New Roman" w:hAnsi="Times New Roman"/>
          <w:spacing w:val="-2"/>
          <w:sz w:val="24"/>
          <w:szCs w:val="24"/>
        </w:rPr>
        <w:t>Технологический процесс выполнения макияжа</w:t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pacing w:val="-20"/>
          <w:sz w:val="24"/>
          <w:szCs w:val="24"/>
        </w:rPr>
        <w:t>18</w:t>
      </w:r>
    </w:p>
    <w:p w:rsidR="00E514AD" w:rsidRPr="00E514AD" w:rsidRDefault="00E514AD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514AD">
        <w:rPr>
          <w:rFonts w:ascii="Times New Roman" w:hAnsi="Times New Roman"/>
          <w:sz w:val="24"/>
          <w:szCs w:val="24"/>
        </w:rPr>
        <w:t xml:space="preserve">Глава </w:t>
      </w:r>
      <w:r w:rsidRPr="00E514AD">
        <w:rPr>
          <w:rFonts w:ascii="Times New Roman" w:hAnsi="Times New Roman"/>
          <w:sz w:val="24"/>
          <w:szCs w:val="24"/>
          <w:lang w:val="en-US"/>
        </w:rPr>
        <w:t>III</w:t>
      </w:r>
      <w:r w:rsidRPr="00E514AD">
        <w:rPr>
          <w:rFonts w:ascii="Times New Roman" w:hAnsi="Times New Roman"/>
          <w:sz w:val="24"/>
          <w:szCs w:val="24"/>
        </w:rPr>
        <w:t>. Создание фантазийного образа в стилевом решении</w:t>
      </w:r>
    </w:p>
    <w:p w:rsidR="00E514AD" w:rsidRPr="00E514AD" w:rsidRDefault="00E514AD" w:rsidP="00BF7337">
      <w:pPr>
        <w:widowControl w:val="0"/>
        <w:numPr>
          <w:ilvl w:val="0"/>
          <w:numId w:val="25"/>
        </w:numPr>
        <w:shd w:val="clear" w:color="auto" w:fill="FFFFFF"/>
        <w:tabs>
          <w:tab w:val="left" w:pos="426"/>
          <w:tab w:val="left" w:leader="dot" w:pos="8472"/>
          <w:tab w:val="right" w:pos="904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9"/>
          <w:sz w:val="24"/>
          <w:szCs w:val="24"/>
        </w:rPr>
      </w:pPr>
      <w:r w:rsidRPr="00E514AD">
        <w:rPr>
          <w:rFonts w:ascii="Times New Roman" w:hAnsi="Times New Roman"/>
          <w:spacing w:val="-3"/>
          <w:sz w:val="24"/>
          <w:szCs w:val="24"/>
        </w:rPr>
        <w:t>Обоснование выбора макияжа</w:t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pacing w:val="-5"/>
          <w:sz w:val="24"/>
          <w:szCs w:val="24"/>
        </w:rPr>
        <w:t>24</w:t>
      </w:r>
    </w:p>
    <w:p w:rsidR="00E514AD" w:rsidRPr="00E514AD" w:rsidRDefault="00E514AD" w:rsidP="00BF7337">
      <w:pPr>
        <w:widowControl w:val="0"/>
        <w:numPr>
          <w:ilvl w:val="0"/>
          <w:numId w:val="25"/>
        </w:numPr>
        <w:shd w:val="clear" w:color="auto" w:fill="FFFFFF"/>
        <w:tabs>
          <w:tab w:val="left" w:pos="426"/>
          <w:tab w:val="left" w:leader="dot" w:pos="8429"/>
          <w:tab w:val="right" w:pos="904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8"/>
          <w:sz w:val="24"/>
          <w:szCs w:val="24"/>
        </w:rPr>
      </w:pPr>
      <w:r w:rsidRPr="00E514AD">
        <w:rPr>
          <w:rFonts w:ascii="Times New Roman" w:hAnsi="Times New Roman"/>
          <w:spacing w:val="-1"/>
          <w:sz w:val="24"/>
          <w:szCs w:val="24"/>
        </w:rPr>
        <w:t>Схема макияжа</w:t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pacing w:val="-8"/>
          <w:sz w:val="24"/>
          <w:szCs w:val="24"/>
        </w:rPr>
        <w:t>29</w:t>
      </w:r>
    </w:p>
    <w:p w:rsidR="00E514AD" w:rsidRPr="00E514AD" w:rsidRDefault="00E514AD" w:rsidP="00BF7337">
      <w:pPr>
        <w:widowControl w:val="0"/>
        <w:numPr>
          <w:ilvl w:val="0"/>
          <w:numId w:val="25"/>
        </w:numPr>
        <w:shd w:val="clear" w:color="auto" w:fill="FFFFFF"/>
        <w:tabs>
          <w:tab w:val="left" w:pos="426"/>
          <w:tab w:val="left" w:leader="dot" w:pos="8467"/>
          <w:tab w:val="right" w:pos="904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8"/>
          <w:sz w:val="24"/>
          <w:szCs w:val="24"/>
        </w:rPr>
      </w:pPr>
      <w:r w:rsidRPr="00E514AD">
        <w:rPr>
          <w:rFonts w:ascii="Times New Roman" w:hAnsi="Times New Roman"/>
          <w:spacing w:val="-2"/>
          <w:sz w:val="24"/>
          <w:szCs w:val="24"/>
        </w:rPr>
        <w:t>Технологический процесс выполнения макияжа</w:t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pacing w:val="-6"/>
          <w:sz w:val="24"/>
          <w:szCs w:val="24"/>
        </w:rPr>
        <w:t>30</w:t>
      </w:r>
    </w:p>
    <w:p w:rsidR="00E514AD" w:rsidRPr="00E514AD" w:rsidRDefault="00E514AD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514AD">
        <w:rPr>
          <w:rFonts w:ascii="Times New Roman" w:hAnsi="Times New Roman"/>
          <w:sz w:val="24"/>
          <w:szCs w:val="24"/>
        </w:rPr>
        <w:t xml:space="preserve">Глава </w:t>
      </w:r>
      <w:r w:rsidRPr="00E514AD">
        <w:rPr>
          <w:rFonts w:ascii="Times New Roman" w:hAnsi="Times New Roman"/>
          <w:sz w:val="24"/>
          <w:szCs w:val="24"/>
          <w:lang w:val="en-US"/>
        </w:rPr>
        <w:t xml:space="preserve">IV. </w:t>
      </w:r>
      <w:r w:rsidRPr="00E514AD">
        <w:rPr>
          <w:rFonts w:ascii="Times New Roman" w:hAnsi="Times New Roman"/>
          <w:sz w:val="24"/>
          <w:szCs w:val="24"/>
        </w:rPr>
        <w:t>Экономическая часть</w:t>
      </w:r>
    </w:p>
    <w:p w:rsidR="00E514AD" w:rsidRPr="00E514AD" w:rsidRDefault="00E514AD" w:rsidP="00BF7337">
      <w:pPr>
        <w:widowControl w:val="0"/>
        <w:numPr>
          <w:ilvl w:val="0"/>
          <w:numId w:val="26"/>
        </w:numPr>
        <w:shd w:val="clear" w:color="auto" w:fill="FFFFFF"/>
        <w:tabs>
          <w:tab w:val="left" w:pos="426"/>
          <w:tab w:val="left" w:leader="dot" w:pos="8462"/>
          <w:tab w:val="right" w:pos="904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7"/>
          <w:sz w:val="24"/>
          <w:szCs w:val="24"/>
        </w:rPr>
      </w:pPr>
      <w:r w:rsidRPr="00E514AD">
        <w:rPr>
          <w:rFonts w:ascii="Times New Roman" w:hAnsi="Times New Roman"/>
          <w:spacing w:val="-2"/>
          <w:sz w:val="24"/>
          <w:szCs w:val="24"/>
        </w:rPr>
        <w:t>Имущество кабинета визажного искусства в салоне красоты</w:t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pacing w:val="-3"/>
          <w:sz w:val="24"/>
          <w:szCs w:val="24"/>
        </w:rPr>
        <w:t>34</w:t>
      </w:r>
    </w:p>
    <w:p w:rsidR="00E514AD" w:rsidRPr="00E514AD" w:rsidRDefault="00E514AD" w:rsidP="00BF7337">
      <w:pPr>
        <w:widowControl w:val="0"/>
        <w:numPr>
          <w:ilvl w:val="0"/>
          <w:numId w:val="26"/>
        </w:numPr>
        <w:shd w:val="clear" w:color="auto" w:fill="FFFFFF"/>
        <w:tabs>
          <w:tab w:val="left" w:pos="426"/>
          <w:tab w:val="left" w:leader="dot" w:pos="8486"/>
          <w:tab w:val="right" w:pos="904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7"/>
          <w:sz w:val="24"/>
          <w:szCs w:val="24"/>
        </w:rPr>
      </w:pPr>
      <w:r w:rsidRPr="00E514AD">
        <w:rPr>
          <w:rFonts w:ascii="Times New Roman" w:hAnsi="Times New Roman"/>
          <w:spacing w:val="-1"/>
          <w:sz w:val="24"/>
          <w:szCs w:val="24"/>
        </w:rPr>
        <w:t>Маркетинговая стратегия</w:t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pacing w:val="-10"/>
          <w:sz w:val="24"/>
          <w:szCs w:val="24"/>
        </w:rPr>
        <w:t>35</w:t>
      </w:r>
    </w:p>
    <w:p w:rsidR="00E514AD" w:rsidRPr="00E514AD" w:rsidRDefault="00E514AD" w:rsidP="00BF7337">
      <w:pPr>
        <w:widowControl w:val="0"/>
        <w:numPr>
          <w:ilvl w:val="0"/>
          <w:numId w:val="26"/>
        </w:numPr>
        <w:shd w:val="clear" w:color="auto" w:fill="FFFFFF"/>
        <w:tabs>
          <w:tab w:val="left" w:pos="426"/>
          <w:tab w:val="left" w:leader="dot" w:pos="8434"/>
          <w:tab w:val="right" w:pos="904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7"/>
          <w:sz w:val="24"/>
          <w:szCs w:val="24"/>
        </w:rPr>
      </w:pPr>
      <w:r w:rsidRPr="00E514AD">
        <w:rPr>
          <w:rFonts w:ascii="Times New Roman" w:hAnsi="Times New Roman"/>
          <w:spacing w:val="-2"/>
          <w:sz w:val="24"/>
          <w:szCs w:val="24"/>
        </w:rPr>
        <w:t>Стоимость услуги</w:t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pacing w:val="-6"/>
          <w:sz w:val="24"/>
          <w:szCs w:val="24"/>
        </w:rPr>
        <w:t>36</w:t>
      </w:r>
    </w:p>
    <w:p w:rsidR="00E514AD" w:rsidRPr="00E514AD" w:rsidRDefault="00E514AD" w:rsidP="00BF7337">
      <w:pPr>
        <w:shd w:val="clear" w:color="auto" w:fill="FFFFFF"/>
        <w:tabs>
          <w:tab w:val="left" w:pos="426"/>
          <w:tab w:val="left" w:leader="dot" w:pos="8414"/>
          <w:tab w:val="right" w:pos="904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514AD">
        <w:rPr>
          <w:rFonts w:ascii="Times New Roman" w:hAnsi="Times New Roman"/>
          <w:spacing w:val="-2"/>
          <w:sz w:val="24"/>
          <w:szCs w:val="24"/>
        </w:rPr>
        <w:t>Заключение</w:t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pacing w:val="-6"/>
          <w:sz w:val="24"/>
          <w:szCs w:val="24"/>
        </w:rPr>
        <w:t>37</w:t>
      </w:r>
    </w:p>
    <w:p w:rsidR="00E514AD" w:rsidRPr="00E514AD" w:rsidRDefault="00E514AD" w:rsidP="00BF7337">
      <w:pPr>
        <w:shd w:val="clear" w:color="auto" w:fill="FFFFFF"/>
        <w:tabs>
          <w:tab w:val="left" w:pos="426"/>
          <w:tab w:val="left" w:leader="dot" w:pos="8477"/>
          <w:tab w:val="right" w:pos="904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514AD">
        <w:rPr>
          <w:rFonts w:ascii="Times New Roman" w:hAnsi="Times New Roman"/>
          <w:spacing w:val="-2"/>
          <w:sz w:val="24"/>
          <w:szCs w:val="24"/>
        </w:rPr>
        <w:t>Список литературы</w:t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z w:val="24"/>
          <w:szCs w:val="24"/>
        </w:rPr>
        <w:tab/>
      </w:r>
      <w:r w:rsidRPr="00E514AD">
        <w:rPr>
          <w:rFonts w:ascii="Times New Roman" w:hAnsi="Times New Roman"/>
          <w:spacing w:val="-6"/>
          <w:sz w:val="24"/>
          <w:szCs w:val="24"/>
        </w:rPr>
        <w:t>38</w:t>
      </w:r>
    </w:p>
    <w:p w:rsidR="00E514AD" w:rsidRPr="00E514AD" w:rsidRDefault="00E514AD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514AD">
        <w:rPr>
          <w:rFonts w:ascii="Times New Roman" w:hAnsi="Times New Roman"/>
          <w:sz w:val="24"/>
          <w:szCs w:val="24"/>
        </w:rPr>
        <w:t>Приложения</w:t>
      </w:r>
    </w:p>
    <w:p w:rsidR="00E514AD" w:rsidRPr="00E514AD" w:rsidRDefault="00E514AD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32CDF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</w:p>
    <w:p w:rsidR="00E514AD" w:rsidRDefault="00E514AD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</w:p>
    <w:p w:rsidR="00E514AD" w:rsidRDefault="00E514AD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</w:p>
    <w:p w:rsidR="00E514AD" w:rsidRDefault="00E514AD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</w:p>
    <w:p w:rsidR="000F78AC" w:rsidRDefault="000F78A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932CDF" w:rsidRPr="008D3A84" w:rsidRDefault="00932CDF" w:rsidP="000F78A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</w:rPr>
      </w:pPr>
      <w:r w:rsidRPr="008D3A84">
        <w:rPr>
          <w:rFonts w:ascii="Times New Roman" w:hAnsi="Times New Roman"/>
        </w:rPr>
        <w:lastRenderedPageBreak/>
        <w:t>ОТЗЫВ</w:t>
      </w:r>
    </w:p>
    <w:p w:rsidR="00932CDF" w:rsidRPr="008D3A84" w:rsidRDefault="00932CDF" w:rsidP="000F78A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На выпускную квалификационную работу</w:t>
      </w:r>
    </w:p>
    <w:p w:rsidR="00932CDF" w:rsidRPr="008D3A84" w:rsidRDefault="00932CDF" w:rsidP="000F78A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Выпускника АОУ СПО Р</w:t>
      </w:r>
      <w:r>
        <w:rPr>
          <w:rFonts w:ascii="Times New Roman" w:hAnsi="Times New Roman"/>
        </w:rPr>
        <w:t xml:space="preserve">Б  «Республиканский многоуровневый колледж </w:t>
      </w:r>
      <w:r w:rsidRPr="008D3A84">
        <w:rPr>
          <w:rFonts w:ascii="Times New Roman" w:hAnsi="Times New Roman"/>
        </w:rPr>
        <w:t>»</w:t>
      </w:r>
    </w:p>
    <w:p w:rsidR="00932CDF" w:rsidRPr="008D3A84" w:rsidRDefault="00932CDF" w:rsidP="000F78A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</w:rPr>
      </w:pPr>
      <w:r w:rsidRPr="008D3A84">
        <w:rPr>
          <w:rFonts w:ascii="Times New Roman" w:hAnsi="Times New Roman"/>
        </w:rPr>
        <w:t>(фамилия, имя, отчество)</w:t>
      </w:r>
    </w:p>
    <w:p w:rsidR="00932CDF" w:rsidRPr="008D3A84" w:rsidRDefault="00932CDF" w:rsidP="000F78A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По специальности</w:t>
      </w:r>
    </w:p>
    <w:p w:rsidR="000F78AC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u w:val="single"/>
        </w:rPr>
      </w:pPr>
      <w:r w:rsidRPr="008D3A84">
        <w:rPr>
          <w:rFonts w:ascii="Times New Roman" w:hAnsi="Times New Roman"/>
        </w:rPr>
        <w:t>Тема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Объем р</w:t>
      </w:r>
      <w:r w:rsidRPr="008D3A84">
        <w:rPr>
          <w:rFonts w:ascii="Times New Roman" w:hAnsi="Times New Roman"/>
        </w:rPr>
        <w:t>а</w:t>
      </w:r>
      <w:r w:rsidRPr="008D3A84">
        <w:rPr>
          <w:rFonts w:ascii="Times New Roman" w:hAnsi="Times New Roman"/>
        </w:rPr>
        <w:t>боты:</w:t>
      </w:r>
      <w:r w:rsidR="000F78AC">
        <w:rPr>
          <w:rFonts w:ascii="Times New Roman" w:hAnsi="Times New Roman"/>
        </w:rPr>
        <w:t>________________</w:t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Количество листов пояснительной записки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Количество таблиц и иллюстрационного материала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Количество листов приложений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Заключение о степени соответствия выполненной работы заданию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Проявленная выпускником самостоятельность при выполнении работы</w:t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u w:val="single"/>
        </w:rPr>
      </w:pP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u w:val="single"/>
        </w:rPr>
      </w:pPr>
      <w:r w:rsidRPr="008D3A84">
        <w:rPr>
          <w:rFonts w:ascii="Times New Roman" w:hAnsi="Times New Roman"/>
        </w:rPr>
        <w:t>Плановость и дисциплинированность в работе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u w:val="single"/>
        </w:rPr>
      </w:pPr>
      <w:r w:rsidRPr="008D3A84">
        <w:rPr>
          <w:rFonts w:ascii="Times New Roman" w:hAnsi="Times New Roman"/>
        </w:rPr>
        <w:t>Умение пользоваться литературным материалам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Индивидуальные особенности выпускника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Положительные стороны работы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Недостатки работы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Характеристика общенаучной подготовки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Отзыв о работе в целом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Руководитель: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932CDF" w:rsidRPr="00D76B11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  <w:t>«</w:t>
      </w:r>
      <w:r w:rsidRPr="008D3A84">
        <w:rPr>
          <w:rFonts w:ascii="Times New Roman" w:hAnsi="Times New Roman"/>
          <w:u w:val="single"/>
        </w:rPr>
        <w:t xml:space="preserve">       </w:t>
      </w:r>
      <w:r w:rsidRPr="008D3A84">
        <w:rPr>
          <w:rFonts w:ascii="Times New Roman" w:hAnsi="Times New Roman"/>
        </w:rPr>
        <w:t>»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     г</w:t>
      </w:r>
    </w:p>
    <w:p w:rsidR="00932CDF" w:rsidRDefault="00932CDF" w:rsidP="00BF7337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pacing w:val="-2"/>
        </w:rPr>
      </w:pPr>
    </w:p>
    <w:p w:rsidR="000F78AC" w:rsidRDefault="000F78AC">
      <w:pPr>
        <w:spacing w:after="0" w:line="240" w:lineRule="auto"/>
        <w:rPr>
          <w:rFonts w:ascii="Times New Roman" w:hAnsi="Times New Roman"/>
          <w:bCs/>
          <w:spacing w:val="-2"/>
        </w:rPr>
      </w:pPr>
      <w:r>
        <w:rPr>
          <w:rFonts w:ascii="Times New Roman" w:hAnsi="Times New Roman"/>
          <w:bCs/>
          <w:spacing w:val="-2"/>
        </w:rPr>
        <w:br w:type="page"/>
      </w:r>
    </w:p>
    <w:p w:rsidR="00932CDF" w:rsidRPr="008D3A84" w:rsidRDefault="00932CDF" w:rsidP="000F78AC">
      <w:pPr>
        <w:shd w:val="clear" w:color="auto" w:fill="FFFFFF"/>
        <w:tabs>
          <w:tab w:val="left" w:pos="426"/>
        </w:tabs>
        <w:spacing w:after="0" w:line="360" w:lineRule="auto"/>
        <w:jc w:val="right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lastRenderedPageBreak/>
        <w:t>Приложение 8</w:t>
      </w:r>
    </w:p>
    <w:p w:rsidR="00932CDF" w:rsidRPr="008D3A84" w:rsidRDefault="00932CDF" w:rsidP="000F78A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</w:rPr>
      </w:pPr>
      <w:r w:rsidRPr="008D3A84">
        <w:rPr>
          <w:rFonts w:ascii="Times New Roman" w:hAnsi="Times New Roman"/>
        </w:rPr>
        <w:t>РЕЦЕНЗИЯ</w:t>
      </w:r>
    </w:p>
    <w:p w:rsidR="00932CDF" w:rsidRPr="008D3A84" w:rsidRDefault="00932CDF" w:rsidP="000F78A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</w:rPr>
      </w:pPr>
    </w:p>
    <w:p w:rsidR="00932CDF" w:rsidRPr="008D3A84" w:rsidRDefault="00932CDF" w:rsidP="000F78A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На выпускную квалификационную работу</w:t>
      </w:r>
    </w:p>
    <w:p w:rsidR="00932CDF" w:rsidRDefault="00932CDF" w:rsidP="000F78A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</w:rPr>
      </w:pPr>
      <w:r w:rsidRPr="008D3A84">
        <w:rPr>
          <w:rFonts w:ascii="Times New Roman" w:hAnsi="Times New Roman"/>
        </w:rPr>
        <w:t>Студента АОУ СПО Р</w:t>
      </w:r>
      <w:r>
        <w:rPr>
          <w:rFonts w:ascii="Times New Roman" w:hAnsi="Times New Roman"/>
        </w:rPr>
        <w:t>Б  «Республиканский многоуровневый колледж</w:t>
      </w:r>
      <w:r w:rsidRPr="008D3A84">
        <w:rPr>
          <w:rFonts w:ascii="Times New Roman" w:hAnsi="Times New Roman"/>
        </w:rPr>
        <w:t>»</w:t>
      </w:r>
    </w:p>
    <w:p w:rsidR="00932CDF" w:rsidRPr="008D3A84" w:rsidRDefault="00932CDF" w:rsidP="000F78A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Астапчик Виктория Юрьевна</w:t>
      </w:r>
    </w:p>
    <w:p w:rsidR="00932CDF" w:rsidRPr="0075468C" w:rsidRDefault="00932CDF" w:rsidP="000F78A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По специальности</w:t>
      </w:r>
      <w:r w:rsidRPr="0075468C">
        <w:rPr>
          <w:rFonts w:ascii="Times New Roman" w:hAnsi="Times New Roman"/>
        </w:rPr>
        <w:t>: 100116 «Парикмахерское искусство»</w:t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u w:val="single"/>
        </w:rPr>
      </w:pPr>
      <w:r w:rsidRPr="008D3A84">
        <w:rPr>
          <w:rFonts w:ascii="Times New Roman" w:hAnsi="Times New Roman"/>
        </w:rPr>
        <w:t>Тема</w:t>
      </w:r>
      <w:r>
        <w:rPr>
          <w:rFonts w:ascii="Times New Roman" w:hAnsi="Times New Roman"/>
        </w:rPr>
        <w:t>:  «Создание целостного  образа модели в соответствии со стилевыми решениями»</w:t>
      </w:r>
    </w:p>
    <w:p w:rsidR="000F78AC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Актуальность </w:t>
      </w:r>
      <w:r w:rsidRPr="008D3A84">
        <w:rPr>
          <w:rFonts w:ascii="Times New Roman" w:hAnsi="Times New Roman"/>
        </w:rPr>
        <w:t>т</w:t>
      </w:r>
      <w:r w:rsidRPr="008D3A84">
        <w:rPr>
          <w:rFonts w:ascii="Times New Roman" w:hAnsi="Times New Roman"/>
        </w:rPr>
        <w:t>е</w:t>
      </w:r>
      <w:r w:rsidRPr="008D3A84">
        <w:rPr>
          <w:rFonts w:ascii="Times New Roman" w:hAnsi="Times New Roman"/>
        </w:rPr>
        <w:t>мы</w:t>
      </w:r>
    </w:p>
    <w:p w:rsidR="00932CDF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</w:t>
      </w:r>
      <w:r w:rsidR="000F78AC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_____</w:t>
      </w:r>
    </w:p>
    <w:p w:rsidR="00932CDF" w:rsidRPr="0075468C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Исследования</w:t>
      </w:r>
      <w:r w:rsidR="000F78AC">
        <w:rPr>
          <w:rFonts w:ascii="Times New Roman" w:hAnsi="Times New Roman"/>
          <w:u w:val="single"/>
        </w:rPr>
        <w:tab/>
      </w:r>
      <w:r w:rsidR="000F78AC">
        <w:rPr>
          <w:rFonts w:ascii="Times New Roman" w:hAnsi="Times New Roman"/>
          <w:u w:val="single"/>
        </w:rPr>
        <w:tab/>
      </w:r>
      <w:r w:rsidR="000F78AC">
        <w:rPr>
          <w:rFonts w:ascii="Times New Roman" w:hAnsi="Times New Roman"/>
          <w:u w:val="single"/>
        </w:rPr>
        <w:tab/>
      </w:r>
      <w:r w:rsidR="000F78AC">
        <w:rPr>
          <w:rFonts w:ascii="Times New Roman" w:hAnsi="Times New Roman"/>
          <w:u w:val="single"/>
        </w:rPr>
        <w:tab/>
      </w:r>
      <w:r w:rsidR="000F78AC">
        <w:rPr>
          <w:rFonts w:ascii="Times New Roman" w:hAnsi="Times New Roman"/>
          <w:u w:val="single"/>
        </w:rPr>
        <w:tab/>
      </w:r>
      <w:r w:rsidR="000F78AC">
        <w:rPr>
          <w:rFonts w:ascii="Times New Roman" w:hAnsi="Times New Roman"/>
          <w:u w:val="single"/>
        </w:rPr>
        <w:tab/>
      </w:r>
      <w:r w:rsidR="000F78AC">
        <w:rPr>
          <w:rFonts w:ascii="Times New Roman" w:hAnsi="Times New Roman"/>
          <w:u w:val="single"/>
        </w:rPr>
        <w:tab/>
      </w:r>
      <w:r w:rsidR="000F78AC">
        <w:rPr>
          <w:rFonts w:ascii="Times New Roman" w:hAnsi="Times New Roman"/>
          <w:u w:val="single"/>
        </w:rPr>
        <w:tab/>
      </w:r>
      <w:r w:rsidR="000F78AC">
        <w:rPr>
          <w:rFonts w:ascii="Times New Roman" w:hAnsi="Times New Roman"/>
          <w:u w:val="single"/>
        </w:rPr>
        <w:tab/>
      </w:r>
      <w:r w:rsidR="000F78AC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u w:val="single"/>
        </w:rPr>
      </w:pPr>
      <w:r w:rsidRPr="008D3A84">
        <w:rPr>
          <w:rFonts w:ascii="Times New Roman" w:hAnsi="Times New Roman"/>
        </w:rPr>
        <w:t>Общая характеристика работы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u w:val="single"/>
        </w:rPr>
      </w:pPr>
      <w:r w:rsidRPr="008D3A84">
        <w:rPr>
          <w:rFonts w:ascii="Times New Roman" w:hAnsi="Times New Roman"/>
        </w:rPr>
        <w:t>Положительные стороны работы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u w:val="single"/>
        </w:rPr>
      </w:pPr>
      <w:r w:rsidRPr="008D3A84">
        <w:rPr>
          <w:rFonts w:ascii="Times New Roman" w:hAnsi="Times New Roman"/>
        </w:rPr>
        <w:t>Недостатки работы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Отзыв о работе в целом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Рецензент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75468C">
        <w:rPr>
          <w:rFonts w:ascii="Times New Roman" w:hAnsi="Times New Roman"/>
        </w:rPr>
        <w:t>__________________________________</w:t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  <w:t xml:space="preserve"> «</w:t>
      </w:r>
      <w:r w:rsidRPr="008D3A84">
        <w:rPr>
          <w:rFonts w:ascii="Times New Roman" w:hAnsi="Times New Roman"/>
          <w:u w:val="single"/>
        </w:rPr>
        <w:t xml:space="preserve">      </w:t>
      </w:r>
      <w:r w:rsidRPr="008D3A84">
        <w:rPr>
          <w:rFonts w:ascii="Times New Roman" w:hAnsi="Times New Roman"/>
        </w:rPr>
        <w:t>»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</w:rPr>
        <w:t>20</w:t>
      </w:r>
      <w:r>
        <w:rPr>
          <w:rFonts w:ascii="Times New Roman" w:hAnsi="Times New Roman"/>
        </w:rPr>
        <w:t>14</w:t>
      </w:r>
      <w:r w:rsidR="000F78AC">
        <w:rPr>
          <w:rFonts w:ascii="Times New Roman" w:hAnsi="Times New Roman"/>
        </w:rPr>
        <w:t xml:space="preserve"> </w:t>
      </w:r>
      <w:r w:rsidRPr="008D3A84">
        <w:rPr>
          <w:rFonts w:ascii="Times New Roman" w:hAnsi="Times New Roman"/>
        </w:rPr>
        <w:t xml:space="preserve">г. </w:t>
      </w:r>
    </w:p>
    <w:p w:rsidR="00932CDF" w:rsidRPr="008D3A84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</w:rPr>
      </w:pPr>
    </w:p>
    <w:p w:rsidR="00932CDF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</w:rPr>
        <w:sectPr w:rsidR="00932CDF" w:rsidSect="008F7C0D">
          <w:footerReference w:type="default" r:id="rId11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32CDF" w:rsidRPr="00425D13" w:rsidRDefault="00932CDF" w:rsidP="000F78A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color w:val="000000"/>
        </w:rPr>
      </w:pPr>
      <w:r w:rsidRPr="00425D13">
        <w:rPr>
          <w:rFonts w:ascii="Times New Roman" w:hAnsi="Times New Roman"/>
          <w:color w:val="000000"/>
        </w:rPr>
        <w:lastRenderedPageBreak/>
        <w:t>Приложение 9</w:t>
      </w:r>
    </w:p>
    <w:p w:rsidR="00932CDF" w:rsidRPr="00425D13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</w:rPr>
      </w:pPr>
    </w:p>
    <w:tbl>
      <w:tblPr>
        <w:tblpPr w:leftFromText="180" w:rightFromText="180" w:vertAnchor="page" w:horzAnchor="margin" w:tblpXSpec="center" w:tblpY="172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5"/>
        <w:gridCol w:w="911"/>
        <w:gridCol w:w="1291"/>
        <w:gridCol w:w="909"/>
        <w:gridCol w:w="595"/>
        <w:gridCol w:w="3163"/>
        <w:gridCol w:w="1023"/>
        <w:gridCol w:w="627"/>
        <w:gridCol w:w="790"/>
      </w:tblGrid>
      <w:tr w:rsidR="00932CDF" w:rsidRPr="0035689F" w:rsidTr="00F36B30">
        <w:trPr>
          <w:trHeight w:val="284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tcBorders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3" w:type="pct"/>
            <w:gridSpan w:val="4"/>
            <w:vMerge w:val="restart"/>
          </w:tcPr>
          <w:p w:rsidR="00932CDF" w:rsidRPr="0035689F" w:rsidRDefault="00932CDF" w:rsidP="00BF7337">
            <w:pPr>
              <w:tabs>
                <w:tab w:val="left" w:pos="280"/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ab/>
            </w:r>
          </w:p>
          <w:p w:rsidR="00932CDF" w:rsidRPr="0035689F" w:rsidRDefault="00932CDF" w:rsidP="00BF7337">
            <w:pPr>
              <w:tabs>
                <w:tab w:val="left" w:pos="280"/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89F">
              <w:rPr>
                <w:rFonts w:ascii="Times New Roman" w:hAnsi="Times New Roman"/>
                <w:sz w:val="28"/>
                <w:szCs w:val="28"/>
              </w:rPr>
              <w:t>(1)ДП – 100116.01 – 114 - 0159 -14 ПЗ</w:t>
            </w:r>
          </w:p>
        </w:tc>
      </w:tr>
      <w:tr w:rsidR="00932CDF" w:rsidRPr="0035689F" w:rsidTr="00F36B30">
        <w:trPr>
          <w:trHeight w:val="284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3" w:type="pct"/>
            <w:gridSpan w:val="4"/>
            <w:vMerge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CDF" w:rsidRPr="0035689F" w:rsidTr="00F36B30">
        <w:trPr>
          <w:trHeight w:val="284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Изм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№ Документа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  <w:tc>
          <w:tcPr>
            <w:tcW w:w="2843" w:type="pct"/>
            <w:gridSpan w:val="4"/>
            <w:vMerge/>
            <w:tcBorders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CDF" w:rsidRPr="0035689F" w:rsidTr="00F36B30">
        <w:trPr>
          <w:trHeight w:val="284"/>
        </w:trPr>
        <w:tc>
          <w:tcPr>
            <w:tcW w:w="7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Разработал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 xml:space="preserve">Куликова Н. 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5" w:type="pct"/>
            <w:vMerge w:val="restart"/>
            <w:tcBorders>
              <w:top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35689F">
              <w:rPr>
                <w:rFonts w:ascii="Times New Roman" w:hAnsi="Times New Roman"/>
                <w:sz w:val="32"/>
                <w:szCs w:val="32"/>
              </w:rPr>
              <w:t>(2)Создание целос</w:t>
            </w:r>
            <w:r w:rsidRPr="0035689F">
              <w:rPr>
                <w:rFonts w:ascii="Times New Roman" w:hAnsi="Times New Roman"/>
                <w:sz w:val="32"/>
                <w:szCs w:val="32"/>
              </w:rPr>
              <w:t>т</w:t>
            </w:r>
            <w:r w:rsidRPr="0035689F">
              <w:rPr>
                <w:rFonts w:ascii="Times New Roman" w:hAnsi="Times New Roman"/>
                <w:sz w:val="32"/>
                <w:szCs w:val="32"/>
              </w:rPr>
              <w:t>ного образа модели в стилевом решении</w:t>
            </w:r>
          </w:p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8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Литер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Лист</w:t>
            </w: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Листов</w:t>
            </w:r>
          </w:p>
        </w:tc>
      </w:tr>
      <w:tr w:rsidR="00932CDF" w:rsidRPr="0035689F" w:rsidTr="00F36B30">
        <w:trPr>
          <w:trHeight w:val="284"/>
        </w:trPr>
        <w:tc>
          <w:tcPr>
            <w:tcW w:w="7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Проверил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 xml:space="preserve">Норбоева 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5" w:type="pct"/>
            <w:vMerge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CDF" w:rsidRPr="0035689F" w:rsidTr="00F36B30">
        <w:trPr>
          <w:trHeight w:val="284"/>
        </w:trPr>
        <w:tc>
          <w:tcPr>
            <w:tcW w:w="7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5" w:type="pct"/>
            <w:vMerge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8" w:type="pct"/>
            <w:gridSpan w:val="3"/>
            <w:vMerge w:val="restart"/>
            <w:tcBorders>
              <w:top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689F">
              <w:rPr>
                <w:rFonts w:ascii="Times New Roman" w:hAnsi="Times New Roman"/>
                <w:sz w:val="20"/>
                <w:szCs w:val="20"/>
              </w:rPr>
              <w:t>(3)</w:t>
            </w:r>
            <w:r w:rsidRPr="0035689F">
              <w:rPr>
                <w:rFonts w:ascii="Times New Roman" w:hAnsi="Times New Roman"/>
              </w:rPr>
              <w:t>ДО.ФСТД. «РМК»</w:t>
            </w:r>
          </w:p>
        </w:tc>
      </w:tr>
      <w:tr w:rsidR="00932CDF" w:rsidRPr="0035689F" w:rsidTr="00F36B30">
        <w:trPr>
          <w:trHeight w:val="284"/>
        </w:trPr>
        <w:tc>
          <w:tcPr>
            <w:tcW w:w="739" w:type="pct"/>
            <w:gridSpan w:val="2"/>
            <w:tcBorders>
              <w:top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Т.Контр.</w:t>
            </w:r>
          </w:p>
        </w:tc>
        <w:tc>
          <w:tcPr>
            <w:tcW w:w="655" w:type="pct"/>
            <w:tcBorders>
              <w:top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5" w:type="pct"/>
            <w:vMerge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8" w:type="pct"/>
            <w:gridSpan w:val="3"/>
            <w:vMerge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2CDF" w:rsidRPr="0035689F" w:rsidTr="00F36B30">
        <w:trPr>
          <w:trHeight w:val="284"/>
        </w:trPr>
        <w:tc>
          <w:tcPr>
            <w:tcW w:w="739" w:type="pct"/>
            <w:gridSpan w:val="2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Утв.</w:t>
            </w:r>
          </w:p>
        </w:tc>
        <w:tc>
          <w:tcPr>
            <w:tcW w:w="655" w:type="pct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1" w:type="pct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5" w:type="pct"/>
            <w:vMerge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8" w:type="pct"/>
            <w:gridSpan w:val="3"/>
            <w:vMerge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32CDF" w:rsidRPr="00425D13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317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708"/>
        <w:gridCol w:w="1276"/>
        <w:gridCol w:w="992"/>
        <w:gridCol w:w="709"/>
        <w:gridCol w:w="5670"/>
        <w:gridCol w:w="709"/>
      </w:tblGrid>
      <w:tr w:rsidR="00932CDF" w:rsidRPr="0035689F" w:rsidTr="00256629">
        <w:trPr>
          <w:trHeight w:val="284"/>
        </w:trPr>
        <w:tc>
          <w:tcPr>
            <w:tcW w:w="1242" w:type="dxa"/>
            <w:gridSpan w:val="2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  <w:vMerge w:val="restart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89F">
              <w:rPr>
                <w:rFonts w:ascii="Times New Roman" w:hAnsi="Times New Roman"/>
                <w:sz w:val="28"/>
                <w:szCs w:val="28"/>
              </w:rPr>
              <w:t>ДП – 100116.01 – 114 - 0159 – 14 ПЗ</w:t>
            </w:r>
          </w:p>
        </w:tc>
        <w:tc>
          <w:tcPr>
            <w:tcW w:w="709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Лист</w:t>
            </w:r>
          </w:p>
        </w:tc>
      </w:tr>
      <w:tr w:rsidR="00932CDF" w:rsidRPr="0035689F" w:rsidTr="00256629">
        <w:trPr>
          <w:trHeight w:val="284"/>
        </w:trPr>
        <w:tc>
          <w:tcPr>
            <w:tcW w:w="1242" w:type="dxa"/>
            <w:gridSpan w:val="2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  <w:vMerge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2CDF" w:rsidRPr="0035689F" w:rsidTr="00256629">
        <w:trPr>
          <w:trHeight w:val="284"/>
        </w:trPr>
        <w:tc>
          <w:tcPr>
            <w:tcW w:w="534" w:type="dxa"/>
            <w:tcBorders>
              <w:right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Изм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Лист</w:t>
            </w:r>
          </w:p>
        </w:tc>
        <w:tc>
          <w:tcPr>
            <w:tcW w:w="1276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№ Документа</w:t>
            </w:r>
          </w:p>
        </w:tc>
        <w:tc>
          <w:tcPr>
            <w:tcW w:w="992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709" w:type="dxa"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  <w:tc>
          <w:tcPr>
            <w:tcW w:w="5670" w:type="dxa"/>
            <w:vMerge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32CDF" w:rsidRPr="0035689F" w:rsidRDefault="00932CDF" w:rsidP="00BF7337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32CDF" w:rsidRPr="00425D13" w:rsidRDefault="00932CDF" w:rsidP="00BF7337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2CDF" w:rsidRPr="00425D13" w:rsidRDefault="009C1631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C163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9.8pt;margin-top:14pt;width:1.5pt;height:141.75pt;z-index:251659264" o:connectortype="straight"/>
        </w:pict>
      </w:r>
      <w:r w:rsidRPr="009C1631">
        <w:rPr>
          <w:noProof/>
        </w:rPr>
        <w:pict>
          <v:shape id="_x0000_s1028" type="#_x0000_t32" style="position:absolute;left:0;text-align:left;margin-left:58.8pt;margin-top:14pt;width:2.25pt;height:114.75pt;z-index:251657216" o:connectortype="straight"/>
        </w:pict>
      </w:r>
      <w:r w:rsidRPr="009C1631">
        <w:rPr>
          <w:noProof/>
        </w:rPr>
        <w:pict>
          <v:shape id="_x0000_s1029" type="#_x0000_t32" style="position:absolute;left:0;text-align:left;margin-left:99.3pt;margin-top:14pt;width:2.25pt;height:99.75pt;z-index:251655168" o:connectortype="straight"/>
        </w:pict>
      </w:r>
      <w:r w:rsidRPr="009C1631">
        <w:rPr>
          <w:noProof/>
        </w:rPr>
        <w:pict>
          <v:shape id="_x0000_s1030" type="#_x0000_t32" style="position:absolute;left:0;text-align:left;margin-left:136.05pt;margin-top:14pt;width:.75pt;height:72.75pt;z-index:251653120" o:connectortype="straight"/>
        </w:pict>
      </w:r>
      <w:r w:rsidRPr="009C1631">
        <w:rPr>
          <w:noProof/>
        </w:rPr>
        <w:pict>
          <v:shape id="_x0000_s1031" type="#_x0000_t32" style="position:absolute;left:0;text-align:left;margin-left:168.3pt;margin-top:14pt;width:0;height:45pt;z-index:251651072" o:connectortype="straight"/>
        </w:pict>
      </w:r>
      <w:r w:rsidRPr="009C1631">
        <w:rPr>
          <w:noProof/>
        </w:rPr>
        <w:pict>
          <v:shape id="_x0000_s1032" type="#_x0000_t32" style="position:absolute;left:0;text-align:left;margin-left:187.8pt;margin-top:14pt;width:0;height:23.25pt;z-index:251649024" o:connectortype="straight"/>
        </w:pict>
      </w:r>
      <w:r w:rsidR="00932CDF">
        <w:rPr>
          <w:rFonts w:ascii="Times New Roman" w:hAnsi="Times New Roman"/>
          <w:sz w:val="28"/>
          <w:szCs w:val="28"/>
        </w:rPr>
        <w:t>1.ДП – 32.23 – 114 - 0159 - 14</w:t>
      </w:r>
      <w:r w:rsidR="00932CDF" w:rsidRPr="00425D13">
        <w:rPr>
          <w:rFonts w:ascii="Times New Roman" w:hAnsi="Times New Roman"/>
          <w:sz w:val="28"/>
          <w:szCs w:val="28"/>
        </w:rPr>
        <w:t xml:space="preserve"> ПЗ</w:t>
      </w:r>
    </w:p>
    <w:p w:rsidR="00932CDF" w:rsidRPr="00425D13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32CDF" w:rsidRPr="00425D13" w:rsidRDefault="009C1631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C1631">
        <w:rPr>
          <w:noProof/>
        </w:rPr>
        <w:pict>
          <v:shape id="_x0000_s1033" type="#_x0000_t32" style="position:absolute;left:0;text-align:left;margin-left:187.8pt;margin-top:5.05pt;width:19.5pt;height:0;z-index:251650048" o:connectortype="straight">
            <v:stroke endarrow="block"/>
          </v:shape>
        </w:pict>
      </w:r>
      <w:r w:rsidR="00932CDF" w:rsidRPr="00425D13">
        <w:rPr>
          <w:rFonts w:ascii="Times New Roman" w:hAnsi="Times New Roman"/>
          <w:color w:val="000000"/>
          <w:sz w:val="28"/>
          <w:szCs w:val="28"/>
        </w:rPr>
        <w:t xml:space="preserve">Пояснительная записка </w:t>
      </w:r>
    </w:p>
    <w:p w:rsidR="00932CDF" w:rsidRPr="00425D13" w:rsidRDefault="009C1631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C1631">
        <w:rPr>
          <w:noProof/>
        </w:rPr>
        <w:pict>
          <v:shape id="_x0000_s1034" type="#_x0000_t32" style="position:absolute;left:0;text-align:left;margin-left:168.3pt;margin-top:2.65pt;width:34.5pt;height:0;z-index:251652096" o:connectortype="straight">
            <v:stroke endarrow="block"/>
          </v:shape>
        </w:pict>
      </w:r>
      <w:r w:rsidR="00932CDF" w:rsidRPr="00425D13">
        <w:rPr>
          <w:rFonts w:ascii="Times New Roman" w:hAnsi="Times New Roman"/>
          <w:color w:val="000000"/>
          <w:sz w:val="28"/>
          <w:szCs w:val="28"/>
        </w:rPr>
        <w:t>Год выпуска</w:t>
      </w:r>
    </w:p>
    <w:p w:rsidR="00932CDF" w:rsidRPr="00425D13" w:rsidRDefault="009C1631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C1631">
        <w:rPr>
          <w:noProof/>
        </w:rPr>
        <w:pict>
          <v:shape id="_x0000_s1035" type="#_x0000_t32" style="position:absolute;left:0;text-align:left;margin-left:136.8pt;margin-top:6.25pt;width:66pt;height:0;z-index:251654144" o:connectortype="straight">
            <v:stroke endarrow="block"/>
          </v:shape>
        </w:pict>
      </w:r>
      <w:r w:rsidR="00932CDF" w:rsidRPr="00425D13">
        <w:rPr>
          <w:rFonts w:ascii="Times New Roman" w:hAnsi="Times New Roman"/>
          <w:color w:val="000000"/>
          <w:sz w:val="28"/>
          <w:szCs w:val="28"/>
        </w:rPr>
        <w:t>Индивидуальный номер студента</w:t>
      </w:r>
    </w:p>
    <w:p w:rsidR="00932CDF" w:rsidRPr="00425D13" w:rsidRDefault="009C1631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C1631">
        <w:rPr>
          <w:noProof/>
        </w:rPr>
        <w:pict>
          <v:shape id="_x0000_s1036" type="#_x0000_t32" style="position:absolute;left:0;text-align:left;margin-left:101.55pt;margin-top:9.1pt;width:97.5pt;height:0;z-index:251656192" o:connectortype="straight">
            <v:stroke endarrow="block"/>
          </v:shape>
        </w:pict>
      </w:r>
      <w:r w:rsidR="00932CDF">
        <w:rPr>
          <w:rFonts w:ascii="Times New Roman" w:hAnsi="Times New Roman"/>
          <w:color w:val="000000"/>
          <w:sz w:val="28"/>
          <w:szCs w:val="28"/>
        </w:rPr>
        <w:t>Номер групп</w:t>
      </w:r>
    </w:p>
    <w:p w:rsidR="00932CDF" w:rsidRPr="00425D13" w:rsidRDefault="009C1631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C1631">
        <w:rPr>
          <w:noProof/>
        </w:rPr>
        <w:pict>
          <v:shape id="_x0000_s1037" type="#_x0000_t32" style="position:absolute;left:0;text-align:left;margin-left:61.05pt;margin-top:-.05pt;width:141.75pt;height:0;z-index:251658240" o:connectortype="straight">
            <v:stroke endarrow="block"/>
          </v:shape>
        </w:pict>
      </w:r>
      <w:r w:rsidR="00932CDF" w:rsidRPr="00425D13">
        <w:rPr>
          <w:rFonts w:ascii="Times New Roman" w:hAnsi="Times New Roman"/>
          <w:color w:val="000000"/>
          <w:sz w:val="28"/>
          <w:szCs w:val="28"/>
        </w:rPr>
        <w:t>Номер специальности</w:t>
      </w:r>
    </w:p>
    <w:p w:rsidR="00932CDF" w:rsidRPr="00425D13" w:rsidRDefault="009C1631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C1631">
        <w:rPr>
          <w:noProof/>
        </w:rPr>
        <w:pict>
          <v:shape id="_x0000_s1038" type="#_x0000_t32" style="position:absolute;left:0;text-align:left;margin-left:21.3pt;margin-top:2.8pt;width:177.75pt;height:0;z-index:251660288" o:connectortype="straight">
            <v:stroke endarrow="block"/>
          </v:shape>
        </w:pict>
      </w:r>
      <w:r w:rsidR="00932CDF">
        <w:rPr>
          <w:rFonts w:ascii="Times New Roman" w:hAnsi="Times New Roman"/>
          <w:color w:val="000000"/>
          <w:sz w:val="28"/>
          <w:szCs w:val="28"/>
        </w:rPr>
        <w:t>Вид проектирования (</w:t>
      </w:r>
      <w:r w:rsidR="00932CDF" w:rsidRPr="00425D13">
        <w:rPr>
          <w:rFonts w:ascii="Times New Roman" w:hAnsi="Times New Roman"/>
          <w:color w:val="000000"/>
          <w:sz w:val="28"/>
          <w:szCs w:val="28"/>
        </w:rPr>
        <w:t>дипломный)</w:t>
      </w:r>
    </w:p>
    <w:p w:rsidR="00932CDF" w:rsidRPr="00425D13" w:rsidRDefault="00932CDF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25D13">
        <w:rPr>
          <w:rFonts w:ascii="Times New Roman" w:hAnsi="Times New Roman"/>
          <w:color w:val="000000"/>
          <w:sz w:val="28"/>
          <w:szCs w:val="28"/>
        </w:rPr>
        <w:t>2.Тема проекта</w:t>
      </w:r>
    </w:p>
    <w:p w:rsidR="00932CDF" w:rsidRPr="00425D13" w:rsidRDefault="009C1631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C1631">
        <w:rPr>
          <w:noProof/>
        </w:rPr>
        <w:pict>
          <v:shape id="_x0000_s1039" type="#_x0000_t32" style="position:absolute;left:0;text-align:left;margin-left:21.3pt;margin-top:13.75pt;width:.05pt;height:77.25pt;z-index:251665408" o:connectortype="straight"/>
        </w:pict>
      </w:r>
      <w:r w:rsidRPr="009C1631">
        <w:rPr>
          <w:noProof/>
        </w:rPr>
        <w:pict>
          <v:shape id="_x0000_s1040" type="#_x0000_t32" style="position:absolute;left:0;text-align:left;margin-left:58.8pt;margin-top:13.75pt;width:0;height:44.25pt;z-index:251663360" o:connectortype="straight"/>
        </w:pict>
      </w:r>
      <w:r w:rsidRPr="009C1631">
        <w:rPr>
          <w:noProof/>
        </w:rPr>
        <w:pict>
          <v:shape id="_x0000_s1041" type="#_x0000_t32" style="position:absolute;left:0;text-align:left;margin-left:106.8pt;margin-top:13.75pt;width:0;height:18.75pt;z-index:251661312" o:connectortype="straight"/>
        </w:pict>
      </w:r>
      <w:r w:rsidR="00932CDF" w:rsidRPr="00425D13">
        <w:rPr>
          <w:rFonts w:ascii="Times New Roman" w:hAnsi="Times New Roman"/>
          <w:color w:val="000000"/>
          <w:sz w:val="28"/>
          <w:szCs w:val="28"/>
        </w:rPr>
        <w:t>3.</w:t>
      </w:r>
      <w:r w:rsidR="00932CDF">
        <w:rPr>
          <w:rFonts w:ascii="Times New Roman" w:hAnsi="Times New Roman"/>
          <w:sz w:val="28"/>
          <w:szCs w:val="28"/>
        </w:rPr>
        <w:t xml:space="preserve"> ДО.ФСТД.  «РМК»</w:t>
      </w:r>
    </w:p>
    <w:p w:rsidR="00932CDF" w:rsidRPr="00425D13" w:rsidRDefault="009C1631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C1631">
        <w:rPr>
          <w:noProof/>
        </w:rPr>
        <w:pict>
          <v:shape id="_x0000_s1042" type="#_x0000_t32" style="position:absolute;left:0;text-align:left;margin-left:106.8pt;margin-top:8.35pt;width:92.25pt;height:0;z-index:251662336" o:connectortype="straight">
            <v:stroke endarrow="block"/>
          </v:shape>
        </w:pict>
      </w:r>
      <w:r w:rsidR="00932CDF" w:rsidRPr="00425D13">
        <w:rPr>
          <w:rFonts w:ascii="Times New Roman" w:hAnsi="Times New Roman"/>
          <w:sz w:val="28"/>
          <w:szCs w:val="28"/>
        </w:rPr>
        <w:t>Наименование учреждения</w:t>
      </w:r>
    </w:p>
    <w:p w:rsidR="00932CDF" w:rsidRPr="00425D13" w:rsidRDefault="009C1631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C1631">
        <w:rPr>
          <w:noProof/>
        </w:rPr>
        <w:pict>
          <v:shape id="_x0000_s1043" type="#_x0000_t32" style="position:absolute;left:0;text-align:left;margin-left:58.8pt;margin-top:9.7pt;width:140.25pt;height:0;z-index:251664384" o:connectortype="straight">
            <v:stroke endarrow="block"/>
          </v:shape>
        </w:pict>
      </w:r>
      <w:r w:rsidR="00932CDF" w:rsidRPr="00425D13">
        <w:rPr>
          <w:rFonts w:ascii="Times New Roman" w:hAnsi="Times New Roman"/>
          <w:sz w:val="28"/>
          <w:szCs w:val="28"/>
        </w:rPr>
        <w:t>Наименование факультета</w:t>
      </w:r>
    </w:p>
    <w:p w:rsidR="00932CDF" w:rsidRPr="00425D13" w:rsidRDefault="009C1631" w:rsidP="00BF7337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C1631">
        <w:rPr>
          <w:noProof/>
        </w:rPr>
        <w:pict>
          <v:shape id="_x0000_s1044" type="#_x0000_t32" style="position:absolute;left:0;text-align:left;margin-left:21.3pt;margin-top:18.6pt;width:172.5pt;height:0;z-index:251666432" o:connectortype="straight">
            <v:stroke endarrow="block"/>
          </v:shape>
        </w:pict>
      </w:r>
      <w:r w:rsidR="00932CDF" w:rsidRPr="00425D13">
        <w:rPr>
          <w:rFonts w:ascii="Times New Roman" w:hAnsi="Times New Roman"/>
          <w:sz w:val="28"/>
          <w:szCs w:val="28"/>
        </w:rPr>
        <w:t>Форма обучения (дневное отделение, заочное отделение)</w:t>
      </w:r>
    </w:p>
    <w:sectPr w:rsidR="00932CDF" w:rsidRPr="00425D13" w:rsidSect="008F7C0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CB4" w:rsidRDefault="006A7CB4" w:rsidP="008F7C0D">
      <w:pPr>
        <w:spacing w:after="0" w:line="240" w:lineRule="auto"/>
      </w:pPr>
      <w:r>
        <w:separator/>
      </w:r>
    </w:p>
  </w:endnote>
  <w:endnote w:type="continuationSeparator" w:id="0">
    <w:p w:rsidR="006A7CB4" w:rsidRDefault="006A7CB4" w:rsidP="008F7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573"/>
      <w:docPartObj>
        <w:docPartGallery w:val="Page Numbers (Bottom of Page)"/>
        <w:docPartUnique/>
      </w:docPartObj>
    </w:sdtPr>
    <w:sdtContent>
      <w:p w:rsidR="00954C34" w:rsidRDefault="00954C34">
        <w:pPr>
          <w:pStyle w:val="ab"/>
          <w:jc w:val="center"/>
        </w:pPr>
        <w:fldSimple w:instr=" PAGE   \* MERGEFORMAT ">
          <w:r w:rsidR="00DB6E3B">
            <w:rPr>
              <w:noProof/>
            </w:rPr>
            <w:t>3</w:t>
          </w:r>
        </w:fldSimple>
      </w:p>
    </w:sdtContent>
  </w:sdt>
  <w:p w:rsidR="00954C34" w:rsidRDefault="00954C3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CB4" w:rsidRDefault="006A7CB4" w:rsidP="008F7C0D">
      <w:pPr>
        <w:spacing w:after="0" w:line="240" w:lineRule="auto"/>
      </w:pPr>
      <w:r>
        <w:separator/>
      </w:r>
    </w:p>
  </w:footnote>
  <w:footnote w:type="continuationSeparator" w:id="0">
    <w:p w:rsidR="006A7CB4" w:rsidRDefault="006A7CB4" w:rsidP="008F7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6D86F6C"/>
    <w:lvl w:ilvl="0">
      <w:numFmt w:val="bullet"/>
      <w:lvlText w:val="*"/>
      <w:lvlJc w:val="left"/>
    </w:lvl>
  </w:abstractNum>
  <w:abstractNum w:abstractNumId="1">
    <w:nsid w:val="0BC00635"/>
    <w:multiLevelType w:val="multilevel"/>
    <w:tmpl w:val="C082B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833353"/>
    <w:multiLevelType w:val="hybridMultilevel"/>
    <w:tmpl w:val="27F8AB78"/>
    <w:lvl w:ilvl="0" w:tplc="E8F6BC5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D7813"/>
    <w:multiLevelType w:val="singleLevel"/>
    <w:tmpl w:val="454257BA"/>
    <w:lvl w:ilvl="0">
      <w:start w:val="1"/>
      <w:numFmt w:val="decimal"/>
      <w:lvlText w:val="1.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4">
    <w:nsid w:val="0FB83B47"/>
    <w:multiLevelType w:val="multilevel"/>
    <w:tmpl w:val="97DC7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2415CE"/>
    <w:multiLevelType w:val="multilevel"/>
    <w:tmpl w:val="CE483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615DE6"/>
    <w:multiLevelType w:val="multilevel"/>
    <w:tmpl w:val="000649B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5E611D"/>
    <w:multiLevelType w:val="multilevel"/>
    <w:tmpl w:val="B4326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BE47D7F"/>
    <w:multiLevelType w:val="multilevel"/>
    <w:tmpl w:val="85F0F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9D4911"/>
    <w:multiLevelType w:val="multilevel"/>
    <w:tmpl w:val="8EFE3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2872C1C"/>
    <w:multiLevelType w:val="singleLevel"/>
    <w:tmpl w:val="EE26C074"/>
    <w:lvl w:ilvl="0">
      <w:start w:val="1"/>
      <w:numFmt w:val="decimal"/>
      <w:lvlText w:val="4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11">
    <w:nsid w:val="428408E6"/>
    <w:multiLevelType w:val="hybridMultilevel"/>
    <w:tmpl w:val="46569CB4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>
    <w:nsid w:val="435C5A6E"/>
    <w:multiLevelType w:val="hybridMultilevel"/>
    <w:tmpl w:val="4D74D9C4"/>
    <w:lvl w:ilvl="0" w:tplc="0DFE3E96">
      <w:start w:val="6"/>
      <w:numFmt w:val="decimal"/>
      <w:lvlText w:val="%1."/>
      <w:lvlJc w:val="left"/>
      <w:pPr>
        <w:ind w:left="37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3">
    <w:nsid w:val="45394D1B"/>
    <w:multiLevelType w:val="multilevel"/>
    <w:tmpl w:val="7CAAEEA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5B609B"/>
    <w:multiLevelType w:val="hybridMultilevel"/>
    <w:tmpl w:val="B3486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A70595"/>
    <w:multiLevelType w:val="singleLevel"/>
    <w:tmpl w:val="94BC7272"/>
    <w:lvl w:ilvl="0">
      <w:start w:val="2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16">
    <w:nsid w:val="53005DE8"/>
    <w:multiLevelType w:val="multilevel"/>
    <w:tmpl w:val="9BBE529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>
    <w:nsid w:val="566B001C"/>
    <w:multiLevelType w:val="singleLevel"/>
    <w:tmpl w:val="B9742744"/>
    <w:lvl w:ilvl="0">
      <w:start w:val="3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8">
    <w:nsid w:val="5CFD2743"/>
    <w:multiLevelType w:val="hybridMultilevel"/>
    <w:tmpl w:val="E81AB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DD0B75"/>
    <w:multiLevelType w:val="singleLevel"/>
    <w:tmpl w:val="9490D07A"/>
    <w:lvl w:ilvl="0">
      <w:start w:val="1"/>
      <w:numFmt w:val="decimal"/>
      <w:lvlText w:val="3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20">
    <w:nsid w:val="67F570B6"/>
    <w:multiLevelType w:val="singleLevel"/>
    <w:tmpl w:val="7B3413D8"/>
    <w:lvl w:ilvl="0">
      <w:start w:val="1"/>
      <w:numFmt w:val="decimal"/>
      <w:lvlText w:val="2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21">
    <w:nsid w:val="6DFA55A0"/>
    <w:multiLevelType w:val="hybridMultilevel"/>
    <w:tmpl w:val="F8AC9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92737F"/>
    <w:multiLevelType w:val="singleLevel"/>
    <w:tmpl w:val="57EED2FC"/>
    <w:lvl w:ilvl="0">
      <w:start w:val="3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9"/>
  </w:num>
  <w:num w:numId="8">
    <w:abstractNumId w:val="7"/>
  </w:num>
  <w:num w:numId="9">
    <w:abstractNumId w:val="11"/>
  </w:num>
  <w:num w:numId="10">
    <w:abstractNumId w:val="14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7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2"/>
  </w:num>
  <w:num w:numId="19">
    <w:abstractNumId w:val="2"/>
  </w:num>
  <w:num w:numId="20">
    <w:abstractNumId w:val="12"/>
  </w:num>
  <w:num w:numId="21">
    <w:abstractNumId w:val="21"/>
  </w:num>
  <w:num w:numId="22">
    <w:abstractNumId w:val="18"/>
  </w:num>
  <w:num w:numId="23">
    <w:abstractNumId w:val="3"/>
  </w:num>
  <w:num w:numId="24">
    <w:abstractNumId w:val="20"/>
  </w:num>
  <w:num w:numId="25">
    <w:abstractNumId w:val="19"/>
  </w:num>
  <w:num w:numId="26">
    <w:abstractNumId w:val="10"/>
  </w:num>
  <w:num w:numId="27">
    <w:abstractNumId w:val="16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515A"/>
    <w:rsid w:val="00001CC0"/>
    <w:rsid w:val="00023596"/>
    <w:rsid w:val="0004072A"/>
    <w:rsid w:val="00044A9B"/>
    <w:rsid w:val="00046467"/>
    <w:rsid w:val="00063207"/>
    <w:rsid w:val="0009325E"/>
    <w:rsid w:val="000C30C1"/>
    <w:rsid w:val="000D1FAC"/>
    <w:rsid w:val="000F38B6"/>
    <w:rsid w:val="000F78AC"/>
    <w:rsid w:val="00111EC5"/>
    <w:rsid w:val="00160474"/>
    <w:rsid w:val="00161EB1"/>
    <w:rsid w:val="0017066E"/>
    <w:rsid w:val="001A28CF"/>
    <w:rsid w:val="001F0CF1"/>
    <w:rsid w:val="001F190C"/>
    <w:rsid w:val="002120A1"/>
    <w:rsid w:val="00255836"/>
    <w:rsid w:val="00256629"/>
    <w:rsid w:val="00277666"/>
    <w:rsid w:val="00281090"/>
    <w:rsid w:val="00287B34"/>
    <w:rsid w:val="00290629"/>
    <w:rsid w:val="002961A4"/>
    <w:rsid w:val="002A0AB4"/>
    <w:rsid w:val="003009B7"/>
    <w:rsid w:val="003014C7"/>
    <w:rsid w:val="003271E7"/>
    <w:rsid w:val="00333051"/>
    <w:rsid w:val="00333EBB"/>
    <w:rsid w:val="0035689F"/>
    <w:rsid w:val="00361CC6"/>
    <w:rsid w:val="00393DF1"/>
    <w:rsid w:val="003A1C19"/>
    <w:rsid w:val="003A7BAF"/>
    <w:rsid w:val="003B3792"/>
    <w:rsid w:val="003C1CC8"/>
    <w:rsid w:val="0042397A"/>
    <w:rsid w:val="00425D13"/>
    <w:rsid w:val="00434591"/>
    <w:rsid w:val="00443217"/>
    <w:rsid w:val="00454C9B"/>
    <w:rsid w:val="00454E80"/>
    <w:rsid w:val="004726F7"/>
    <w:rsid w:val="004A13E9"/>
    <w:rsid w:val="004C1057"/>
    <w:rsid w:val="004C6045"/>
    <w:rsid w:val="004D2006"/>
    <w:rsid w:val="00507811"/>
    <w:rsid w:val="00532604"/>
    <w:rsid w:val="005365C4"/>
    <w:rsid w:val="00550C80"/>
    <w:rsid w:val="00565B8A"/>
    <w:rsid w:val="0057515A"/>
    <w:rsid w:val="005A0386"/>
    <w:rsid w:val="005B2F15"/>
    <w:rsid w:val="005D581B"/>
    <w:rsid w:val="006144AB"/>
    <w:rsid w:val="00622C4D"/>
    <w:rsid w:val="00625DD0"/>
    <w:rsid w:val="00663A5E"/>
    <w:rsid w:val="0068755C"/>
    <w:rsid w:val="006A7CB4"/>
    <w:rsid w:val="006E09C6"/>
    <w:rsid w:val="006E10A0"/>
    <w:rsid w:val="006F00BC"/>
    <w:rsid w:val="006F36F4"/>
    <w:rsid w:val="006F3BB3"/>
    <w:rsid w:val="006F6FDF"/>
    <w:rsid w:val="00711C79"/>
    <w:rsid w:val="00720BBF"/>
    <w:rsid w:val="00722591"/>
    <w:rsid w:val="00731B29"/>
    <w:rsid w:val="007351FE"/>
    <w:rsid w:val="00740013"/>
    <w:rsid w:val="0075468C"/>
    <w:rsid w:val="007800D0"/>
    <w:rsid w:val="007C6A7D"/>
    <w:rsid w:val="007E036B"/>
    <w:rsid w:val="007F5E4E"/>
    <w:rsid w:val="00800DA1"/>
    <w:rsid w:val="00801349"/>
    <w:rsid w:val="00822F31"/>
    <w:rsid w:val="00846058"/>
    <w:rsid w:val="00860DFE"/>
    <w:rsid w:val="0086178F"/>
    <w:rsid w:val="008A262E"/>
    <w:rsid w:val="008A3C44"/>
    <w:rsid w:val="008B6D48"/>
    <w:rsid w:val="008C3224"/>
    <w:rsid w:val="008D3A84"/>
    <w:rsid w:val="008D5BD2"/>
    <w:rsid w:val="008F7C0D"/>
    <w:rsid w:val="00906AA2"/>
    <w:rsid w:val="009231B9"/>
    <w:rsid w:val="009252E4"/>
    <w:rsid w:val="00932CD6"/>
    <w:rsid w:val="00932CDF"/>
    <w:rsid w:val="00934696"/>
    <w:rsid w:val="00954C34"/>
    <w:rsid w:val="009714BC"/>
    <w:rsid w:val="00976F3B"/>
    <w:rsid w:val="0098017B"/>
    <w:rsid w:val="009B55EB"/>
    <w:rsid w:val="009C1631"/>
    <w:rsid w:val="009D7DA7"/>
    <w:rsid w:val="009E05EB"/>
    <w:rsid w:val="00A64C62"/>
    <w:rsid w:val="00A757BB"/>
    <w:rsid w:val="00A84690"/>
    <w:rsid w:val="00A904C6"/>
    <w:rsid w:val="00AC19A5"/>
    <w:rsid w:val="00B1510B"/>
    <w:rsid w:val="00B344FB"/>
    <w:rsid w:val="00B448BC"/>
    <w:rsid w:val="00B47AC3"/>
    <w:rsid w:val="00B816B6"/>
    <w:rsid w:val="00B959DB"/>
    <w:rsid w:val="00BB6600"/>
    <w:rsid w:val="00BC6189"/>
    <w:rsid w:val="00BF7337"/>
    <w:rsid w:val="00C31577"/>
    <w:rsid w:val="00C31B14"/>
    <w:rsid w:val="00C330E7"/>
    <w:rsid w:val="00C35B81"/>
    <w:rsid w:val="00C4566E"/>
    <w:rsid w:val="00C53A23"/>
    <w:rsid w:val="00C74DDF"/>
    <w:rsid w:val="00C830E6"/>
    <w:rsid w:val="00C90A6A"/>
    <w:rsid w:val="00CB6679"/>
    <w:rsid w:val="00D00390"/>
    <w:rsid w:val="00D11F63"/>
    <w:rsid w:val="00D32C75"/>
    <w:rsid w:val="00D330CD"/>
    <w:rsid w:val="00D44F22"/>
    <w:rsid w:val="00D76B11"/>
    <w:rsid w:val="00D83189"/>
    <w:rsid w:val="00DA515E"/>
    <w:rsid w:val="00DB6E3B"/>
    <w:rsid w:val="00E05F09"/>
    <w:rsid w:val="00E0709E"/>
    <w:rsid w:val="00E14BC0"/>
    <w:rsid w:val="00E363C0"/>
    <w:rsid w:val="00E40468"/>
    <w:rsid w:val="00E40FDA"/>
    <w:rsid w:val="00E514AD"/>
    <w:rsid w:val="00E95B3C"/>
    <w:rsid w:val="00E96449"/>
    <w:rsid w:val="00EB3609"/>
    <w:rsid w:val="00ED393F"/>
    <w:rsid w:val="00EF542C"/>
    <w:rsid w:val="00EF6FE1"/>
    <w:rsid w:val="00F14C74"/>
    <w:rsid w:val="00F2616C"/>
    <w:rsid w:val="00F33D1D"/>
    <w:rsid w:val="00F36B30"/>
    <w:rsid w:val="00F474C8"/>
    <w:rsid w:val="00F734B3"/>
    <w:rsid w:val="00FB1AAD"/>
    <w:rsid w:val="00FD1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9" type="connector" idref="#_x0000_s1042"/>
        <o:r id="V:Rule20" type="connector" idref="#_x0000_s1028"/>
        <o:r id="V:Rule21" type="connector" idref="#_x0000_s1044"/>
        <o:r id="V:Rule22" type="connector" idref="#_x0000_s1033"/>
        <o:r id="V:Rule23" type="connector" idref="#_x0000_s1029"/>
        <o:r id="V:Rule24" type="connector" idref="#_x0000_s1041"/>
        <o:r id="V:Rule25" type="connector" idref="#_x0000_s1030"/>
        <o:r id="V:Rule26" type="connector" idref="#_x0000_s1027"/>
        <o:r id="V:Rule27" type="connector" idref="#_x0000_s1035"/>
        <o:r id="V:Rule28" type="connector" idref="#_x0000_s1036"/>
        <o:r id="V:Rule29" type="connector" idref="#_x0000_s1034"/>
        <o:r id="V:Rule30" type="connector" idref="#_x0000_s1039"/>
        <o:r id="V:Rule31" type="connector" idref="#_x0000_s1043"/>
        <o:r id="V:Rule32" type="connector" idref="#_x0000_s1038"/>
        <o:r id="V:Rule33" type="connector" idref="#_x0000_s1031"/>
        <o:r id="V:Rule34" type="connector" idref="#_x0000_s1032"/>
        <o:r id="V:Rule35" type="connector" idref="#_x0000_s1040"/>
        <o:r id="V:Rule36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C75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8D3A84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8D3A84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8D3A84"/>
    <w:rPr>
      <w:rFonts w:ascii="Arial" w:hAnsi="Arial" w:cs="Arial"/>
      <w:b/>
      <w:bCs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8D3A84"/>
    <w:rPr>
      <w:rFonts w:ascii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57515A"/>
    <w:pPr>
      <w:spacing w:after="0" w:line="240" w:lineRule="auto"/>
      <w:ind w:right="30" w:firstLine="225"/>
    </w:pPr>
    <w:rPr>
      <w:rFonts w:ascii="Verdana" w:hAnsi="Verdana" w:cs="Verdana"/>
      <w:color w:val="000000"/>
      <w:sz w:val="17"/>
      <w:szCs w:val="17"/>
    </w:rPr>
  </w:style>
  <w:style w:type="paragraph" w:styleId="a4">
    <w:name w:val="Balloon Text"/>
    <w:basedOn w:val="a"/>
    <w:link w:val="a5"/>
    <w:uiPriority w:val="99"/>
    <w:semiHidden/>
    <w:rsid w:val="00575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515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C1057"/>
    <w:pPr>
      <w:ind w:left="720"/>
      <w:contextualSpacing/>
    </w:pPr>
  </w:style>
  <w:style w:type="character" w:styleId="a7">
    <w:name w:val="Hyperlink"/>
    <w:basedOn w:val="a0"/>
    <w:uiPriority w:val="99"/>
    <w:semiHidden/>
    <w:rsid w:val="00333051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72259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">
    <w:name w:val="toc 1"/>
    <w:basedOn w:val="a"/>
    <w:next w:val="a"/>
    <w:autoRedefine/>
    <w:uiPriority w:val="99"/>
    <w:semiHidden/>
    <w:rsid w:val="00443217"/>
    <w:pPr>
      <w:tabs>
        <w:tab w:val="left" w:pos="-180"/>
        <w:tab w:val="right" w:leader="dot" w:pos="9627"/>
      </w:tabs>
      <w:spacing w:after="60" w:line="288" w:lineRule="auto"/>
    </w:pPr>
    <w:rPr>
      <w:rFonts w:ascii="Times New Roman" w:hAnsi="Times New Roman"/>
      <w:noProof/>
      <w:sz w:val="28"/>
      <w:szCs w:val="28"/>
    </w:rPr>
  </w:style>
  <w:style w:type="paragraph" w:styleId="21">
    <w:name w:val="toc 2"/>
    <w:basedOn w:val="a"/>
    <w:next w:val="a"/>
    <w:autoRedefine/>
    <w:uiPriority w:val="99"/>
    <w:semiHidden/>
    <w:rsid w:val="00443217"/>
    <w:pPr>
      <w:spacing w:after="0" w:line="240" w:lineRule="auto"/>
      <w:ind w:left="240"/>
    </w:pPr>
    <w:rPr>
      <w:rFonts w:ascii="Times New Roman" w:hAnsi="Times New Roman"/>
      <w:b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8F7C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F7C0D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8F7C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7C0D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package" Target="embeddings/_________Microsoft_Office_Word2.docx"/><Relationship Id="rId4" Type="http://schemas.openxmlformats.org/officeDocument/2006/relationships/settings" Target="settings.xml"/><Relationship Id="rId9" Type="http://schemas.openxmlformats.org/officeDocument/2006/relationships/package" Target="embeddings/_________Microsoft_Office_Word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A80F5-0208-4332-8C7A-87B171138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47</Pages>
  <Words>6415</Words>
  <Characters>36571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</dc:creator>
  <cp:keywords/>
  <dc:description/>
  <cp:lastModifiedBy>Метод</cp:lastModifiedBy>
  <cp:revision>4</cp:revision>
  <cp:lastPrinted>2014-12-07T23:40:00Z</cp:lastPrinted>
  <dcterms:created xsi:type="dcterms:W3CDTF">2014-11-11T01:32:00Z</dcterms:created>
  <dcterms:modified xsi:type="dcterms:W3CDTF">2014-12-08T00:19:00Z</dcterms:modified>
</cp:coreProperties>
</file>